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8F6F73">
        <w:rPr>
          <w:b/>
          <w:bCs/>
          <w:sz w:val="28"/>
          <w:szCs w:val="28"/>
        </w:rPr>
        <w:t>РОССИЙСКАЯ ФЕДЕРАЦИЯ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8F6F73">
        <w:rPr>
          <w:b/>
          <w:bCs/>
          <w:sz w:val="28"/>
          <w:szCs w:val="28"/>
        </w:rPr>
        <w:t>АДМИНИСТРАЦИЯ  ТАЛЬМЕНСКОГО РАЙОНА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8F6F73">
        <w:rPr>
          <w:b/>
          <w:bCs/>
          <w:sz w:val="28"/>
          <w:szCs w:val="28"/>
        </w:rPr>
        <w:t>АЛТАЙСКОГО КРАЯ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8F6F73">
        <w:rPr>
          <w:b/>
          <w:bCs/>
          <w:sz w:val="28"/>
          <w:szCs w:val="28"/>
        </w:rPr>
        <w:t>ПОСТАНОВЛЕНИЕ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Pr="008150F6" w:rsidRDefault="008150F6" w:rsidP="008F6F73">
      <w:pPr>
        <w:tabs>
          <w:tab w:val="left" w:pos="7425"/>
        </w:tabs>
        <w:ind w:left="142"/>
        <w:rPr>
          <w:bCs/>
          <w:sz w:val="28"/>
          <w:szCs w:val="28"/>
          <w:u w:val="single"/>
        </w:rPr>
      </w:pPr>
      <w:r w:rsidRPr="008150F6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26.10.</w:t>
      </w:r>
      <w:r w:rsidR="008F6F73" w:rsidRPr="008150F6">
        <w:rPr>
          <w:bCs/>
          <w:sz w:val="28"/>
          <w:szCs w:val="28"/>
          <w:u w:val="single"/>
        </w:rPr>
        <w:t>2022 г.</w:t>
      </w:r>
      <w:r w:rsidR="008F6F73" w:rsidRPr="008F6F73">
        <w:rPr>
          <w:bCs/>
          <w:sz w:val="28"/>
          <w:szCs w:val="28"/>
        </w:rPr>
        <w:t xml:space="preserve">                            </w:t>
      </w:r>
      <w:r w:rsidR="008F6F73">
        <w:rPr>
          <w:bCs/>
          <w:sz w:val="28"/>
          <w:szCs w:val="28"/>
        </w:rPr>
        <w:t xml:space="preserve">                               </w:t>
      </w:r>
      <w:r w:rsidR="008F6F73" w:rsidRPr="008F6F73">
        <w:rPr>
          <w:bCs/>
          <w:sz w:val="28"/>
          <w:szCs w:val="28"/>
        </w:rPr>
        <w:t xml:space="preserve">                                 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884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8F6F73">
        <w:rPr>
          <w:b/>
          <w:bCs/>
          <w:sz w:val="28"/>
          <w:szCs w:val="28"/>
        </w:rPr>
        <w:t>р.п. Тальменка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tbl>
      <w:tblPr>
        <w:tblStyle w:val="aff0"/>
        <w:tblW w:w="0" w:type="auto"/>
        <w:tblInd w:w="142" w:type="dxa"/>
        <w:tblLook w:val="04A0"/>
      </w:tblPr>
      <w:tblGrid>
        <w:gridCol w:w="5902"/>
      </w:tblGrid>
      <w:tr w:rsidR="008F6F73" w:rsidTr="008F6F73">
        <w:trPr>
          <w:trHeight w:val="1469"/>
        </w:trPr>
        <w:tc>
          <w:tcPr>
            <w:tcW w:w="5902" w:type="dxa"/>
          </w:tcPr>
          <w:p w:rsidR="008F6F73" w:rsidRDefault="008F6F73" w:rsidP="008F6F73">
            <w:pPr>
              <w:tabs>
                <w:tab w:val="left" w:pos="7425"/>
              </w:tabs>
              <w:ind w:left="142" w:firstLine="567"/>
              <w:jc w:val="both"/>
              <w:rPr>
                <w:bCs/>
              </w:rPr>
            </w:pPr>
            <w:r w:rsidRPr="008F6F73">
              <w:rPr>
                <w:bCs/>
              </w:rPr>
              <w:t xml:space="preserve">«Об утверждении административного регламента предоставления муниципальной услуги «Выдача разрешения на установку информационной вывески, согласование </w:t>
            </w:r>
            <w:proofErr w:type="spellStart"/>
            <w:proofErr w:type="gramStart"/>
            <w:r w:rsidRPr="008F6F73">
              <w:rPr>
                <w:bCs/>
              </w:rPr>
              <w:t>дизайн-проекта</w:t>
            </w:r>
            <w:proofErr w:type="spellEnd"/>
            <w:proofErr w:type="gramEnd"/>
            <w:r w:rsidRPr="008F6F73">
              <w:rPr>
                <w:bCs/>
              </w:rPr>
              <w:t xml:space="preserve"> размещения вывески» на территории Тальменского района»</w:t>
            </w:r>
          </w:p>
        </w:tc>
      </w:tr>
    </w:tbl>
    <w:p w:rsidR="008F6F73" w:rsidRP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P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Pr="008F6F73" w:rsidRDefault="008F6F73" w:rsidP="008F6F73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  <w:r w:rsidRPr="008F6F73">
        <w:rPr>
          <w:bCs/>
          <w:sz w:val="28"/>
          <w:szCs w:val="28"/>
        </w:rPr>
        <w:t>В соответствии с Федеральным законом Российской Федерации от 27 июля 2010 г.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Федерации»; с Постановлением администрации Тальменского района от 05.03.2020 г. № 208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Pr="008F6F73" w:rsidRDefault="008F6F73" w:rsidP="008F6F73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  <w:proofErr w:type="gramStart"/>
      <w:r w:rsidRPr="008F6F73">
        <w:rPr>
          <w:bCs/>
          <w:sz w:val="28"/>
          <w:szCs w:val="28"/>
        </w:rPr>
        <w:t>П</w:t>
      </w:r>
      <w:proofErr w:type="gramEnd"/>
      <w:r w:rsidRPr="008F6F73">
        <w:rPr>
          <w:bCs/>
          <w:sz w:val="28"/>
          <w:szCs w:val="28"/>
        </w:rPr>
        <w:t xml:space="preserve"> О С Т А Н О В Л Я Ю :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Default="008F6F73" w:rsidP="008F6F73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  <w:r w:rsidRPr="008F6F73">
        <w:rPr>
          <w:bCs/>
          <w:sz w:val="28"/>
          <w:szCs w:val="28"/>
        </w:rPr>
        <w:t xml:space="preserve">1.Утвердить административный регламент предоставления муниципальной услуги «Выдача разрешения </w:t>
      </w:r>
      <w:proofErr w:type="gramStart"/>
      <w:r w:rsidRPr="008F6F73">
        <w:rPr>
          <w:bCs/>
          <w:sz w:val="28"/>
          <w:szCs w:val="28"/>
        </w:rPr>
        <w:t>на</w:t>
      </w:r>
      <w:proofErr w:type="gramEnd"/>
      <w:r w:rsidRPr="008F6F73">
        <w:rPr>
          <w:bCs/>
          <w:sz w:val="28"/>
          <w:szCs w:val="28"/>
        </w:rPr>
        <w:t xml:space="preserve"> </w:t>
      </w:r>
      <w:proofErr w:type="gramStart"/>
      <w:r w:rsidRPr="008F6F73">
        <w:rPr>
          <w:bCs/>
          <w:sz w:val="28"/>
          <w:szCs w:val="28"/>
        </w:rPr>
        <w:t>информационной</w:t>
      </w:r>
      <w:proofErr w:type="gramEnd"/>
      <w:r w:rsidRPr="008F6F73">
        <w:rPr>
          <w:bCs/>
          <w:sz w:val="28"/>
          <w:szCs w:val="28"/>
        </w:rPr>
        <w:t xml:space="preserve"> вывески, согласование </w:t>
      </w:r>
      <w:proofErr w:type="spellStart"/>
      <w:r w:rsidRPr="008F6F73">
        <w:rPr>
          <w:bCs/>
          <w:sz w:val="28"/>
          <w:szCs w:val="28"/>
        </w:rPr>
        <w:t>дизайн-проекта</w:t>
      </w:r>
      <w:proofErr w:type="spellEnd"/>
      <w:r w:rsidRPr="008F6F73">
        <w:rPr>
          <w:bCs/>
          <w:sz w:val="28"/>
          <w:szCs w:val="28"/>
        </w:rPr>
        <w:t xml:space="preserve"> размещения вывески» на </w:t>
      </w:r>
      <w:r w:rsidR="008F0413">
        <w:rPr>
          <w:bCs/>
          <w:sz w:val="28"/>
          <w:szCs w:val="28"/>
        </w:rPr>
        <w:t>территории Тальменского района» (прилагается).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F6F73">
        <w:rPr>
          <w:bCs/>
          <w:sz w:val="28"/>
          <w:szCs w:val="28"/>
        </w:rPr>
        <w:t>. Опубликовать настоящее постановление в установленном порядке.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F6F73">
        <w:rPr>
          <w:bCs/>
          <w:sz w:val="28"/>
          <w:szCs w:val="28"/>
        </w:rPr>
        <w:t xml:space="preserve">. </w:t>
      </w:r>
      <w:proofErr w:type="gramStart"/>
      <w:r w:rsidRPr="008F6F73">
        <w:rPr>
          <w:bCs/>
          <w:sz w:val="28"/>
          <w:szCs w:val="28"/>
        </w:rPr>
        <w:t>Контроль за</w:t>
      </w:r>
      <w:proofErr w:type="gramEnd"/>
      <w:r w:rsidRPr="008F6F73">
        <w:rPr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района, заведующего отделом по капитальному строительству и архитектуре Кондаурова Н.И.</w:t>
      </w:r>
    </w:p>
    <w:p w:rsidR="008F6F73" w:rsidRP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P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72863" w:rsidRDefault="008F6F73" w:rsidP="008F6F73">
      <w:pPr>
        <w:tabs>
          <w:tab w:val="left" w:pos="7425"/>
        </w:tabs>
        <w:ind w:left="142"/>
        <w:rPr>
          <w:bCs/>
          <w:sz w:val="28"/>
          <w:szCs w:val="28"/>
        </w:rPr>
      </w:pPr>
      <w:r w:rsidRPr="008F6F73">
        <w:rPr>
          <w:bCs/>
          <w:sz w:val="28"/>
          <w:szCs w:val="28"/>
        </w:rPr>
        <w:t xml:space="preserve">Глава Тальменского района           </w:t>
      </w:r>
      <w:r>
        <w:rPr>
          <w:bCs/>
          <w:sz w:val="28"/>
          <w:szCs w:val="28"/>
        </w:rPr>
        <w:t xml:space="preserve">          </w:t>
      </w:r>
      <w:r w:rsidRPr="008F6F73">
        <w:rPr>
          <w:bCs/>
          <w:sz w:val="28"/>
          <w:szCs w:val="28"/>
        </w:rPr>
        <w:t xml:space="preserve">                      </w:t>
      </w:r>
      <w:r w:rsidR="00490C68">
        <w:rPr>
          <w:bCs/>
          <w:sz w:val="28"/>
          <w:szCs w:val="28"/>
        </w:rPr>
        <w:t xml:space="preserve">       </w:t>
      </w:r>
      <w:r w:rsidRPr="008F6F73">
        <w:rPr>
          <w:bCs/>
          <w:sz w:val="28"/>
          <w:szCs w:val="28"/>
        </w:rPr>
        <w:t xml:space="preserve">                 И.А. Щербаков</w:t>
      </w:r>
    </w:p>
    <w:p w:rsid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Default="008F6F73" w:rsidP="008F6F7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F6F73" w:rsidRPr="00FD7145" w:rsidRDefault="00FD7145" w:rsidP="00FD7145">
      <w:pPr>
        <w:tabs>
          <w:tab w:val="left" w:pos="7425"/>
        </w:tabs>
        <w:ind w:left="142"/>
        <w:rPr>
          <w:bCs/>
          <w:sz w:val="16"/>
          <w:szCs w:val="16"/>
        </w:rPr>
      </w:pPr>
      <w:proofErr w:type="spellStart"/>
      <w:proofErr w:type="gramStart"/>
      <w:r w:rsidRPr="00FD7145">
        <w:rPr>
          <w:bCs/>
          <w:sz w:val="16"/>
          <w:szCs w:val="16"/>
        </w:rPr>
        <w:t>Исп</w:t>
      </w:r>
      <w:proofErr w:type="spellEnd"/>
      <w:proofErr w:type="gramEnd"/>
      <w:r w:rsidRPr="00FD7145">
        <w:rPr>
          <w:bCs/>
          <w:sz w:val="16"/>
          <w:szCs w:val="16"/>
        </w:rPr>
        <w:t xml:space="preserve">: Мешков С.С.  8(38591)2-28-64              </w:t>
      </w:r>
    </w:p>
    <w:p w:rsidR="008150F6" w:rsidRDefault="008150F6" w:rsidP="008150F6">
      <w:pPr>
        <w:pStyle w:val="13"/>
        <w:ind w:left="2832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8150F6" w:rsidRDefault="008150F6" w:rsidP="008150F6">
      <w:pPr>
        <w:pStyle w:val="13"/>
        <w:ind w:left="495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постановлением  Администрации</w:t>
      </w:r>
    </w:p>
    <w:p w:rsidR="008150F6" w:rsidRDefault="008150F6" w:rsidP="008150F6">
      <w:pPr>
        <w:pStyle w:val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Тальменского района  Алтайского</w:t>
      </w:r>
    </w:p>
    <w:p w:rsidR="008150F6" w:rsidRDefault="008150F6" w:rsidP="008150F6">
      <w:pPr>
        <w:pStyle w:val="13"/>
        <w:ind w:left="495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края  от </w:t>
      </w:r>
      <w:r>
        <w:rPr>
          <w:bCs/>
          <w:sz w:val="28"/>
          <w:szCs w:val="28"/>
          <w:u w:val="single"/>
        </w:rPr>
        <w:t>26.10.2022</w:t>
      </w:r>
      <w:r>
        <w:rPr>
          <w:bCs/>
          <w:sz w:val="28"/>
          <w:szCs w:val="28"/>
        </w:rPr>
        <w:t xml:space="preserve"> №  </w:t>
      </w:r>
      <w:r>
        <w:rPr>
          <w:bCs/>
          <w:sz w:val="28"/>
          <w:szCs w:val="28"/>
          <w:u w:val="single"/>
        </w:rPr>
        <w:t>884</w:t>
      </w:r>
    </w:p>
    <w:p w:rsidR="008150F6" w:rsidRDefault="008150F6">
      <w:pPr>
        <w:widowControl w:val="0"/>
        <w:ind w:firstLine="851"/>
        <w:jc w:val="center"/>
        <w:rPr>
          <w:sz w:val="28"/>
          <w:szCs w:val="28"/>
        </w:rPr>
      </w:pPr>
    </w:p>
    <w:p w:rsidR="008150F6" w:rsidRPr="008150F6" w:rsidRDefault="008150F6">
      <w:pPr>
        <w:widowControl w:val="0"/>
        <w:ind w:firstLine="851"/>
        <w:jc w:val="center"/>
        <w:rPr>
          <w:sz w:val="28"/>
          <w:szCs w:val="28"/>
        </w:rPr>
      </w:pPr>
    </w:p>
    <w:p w:rsidR="00B72863" w:rsidRDefault="008F6F73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b/>
          <w:bCs/>
          <w:sz w:val="28"/>
          <w:szCs w:val="28"/>
        </w:rPr>
        <w:t>дизайн-проекта</w:t>
      </w:r>
      <w:proofErr w:type="spellEnd"/>
      <w:proofErr w:type="gramEnd"/>
      <w:r>
        <w:rPr>
          <w:b/>
          <w:bCs/>
          <w:sz w:val="28"/>
          <w:szCs w:val="28"/>
        </w:rPr>
        <w:t xml:space="preserve"> размещения вывески</w:t>
      </w:r>
      <w:r>
        <w:rPr>
          <w:b/>
          <w:sz w:val="28"/>
          <w:szCs w:val="28"/>
        </w:rPr>
        <w:t>»</w:t>
      </w:r>
    </w:p>
    <w:p w:rsidR="00B72863" w:rsidRDefault="00B72863">
      <w:pPr>
        <w:widowControl w:val="0"/>
        <w:ind w:firstLine="851"/>
        <w:jc w:val="center"/>
        <w:rPr>
          <w:b/>
          <w:sz w:val="28"/>
          <w:szCs w:val="28"/>
        </w:rPr>
      </w:pPr>
    </w:p>
    <w:p w:rsidR="00B72863" w:rsidRDefault="008F6F73">
      <w:pPr>
        <w:pStyle w:val="12"/>
        <w:tabs>
          <w:tab w:val="left" w:pos="48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I.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Общие положения</w:t>
      </w:r>
      <w:r>
        <w:rPr>
          <w:rFonts w:ascii="Times New Roman" w:hAnsi="Times New Roman"/>
        </w:rPr>
        <w:tab/>
        <w:t>2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Предмет регулирования Административного регламента</w:t>
      </w:r>
      <w:r>
        <w:rPr>
          <w:rFonts w:ascii="Times New Roman" w:hAnsi="Times New Roman"/>
        </w:rPr>
        <w:tab/>
        <w:t>2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Круг Заявителей</w:t>
      </w:r>
      <w:r>
        <w:rPr>
          <w:rFonts w:ascii="Times New Roman" w:hAnsi="Times New Roman"/>
        </w:rPr>
        <w:tab/>
        <w:t>2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3.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Требования к порядку информирования о предоставлении Муниципальной </w:t>
      </w:r>
      <w:r>
        <w:rPr>
          <w:rFonts w:ascii="Times New Roman" w:hAnsi="Times New Roman"/>
        </w:rPr>
        <w:br/>
        <w:t>услуги</w:t>
      </w:r>
      <w:bookmarkStart w:id="0" w:name="_Hlt106899678"/>
      <w:bookmarkStart w:id="1" w:name="_Hlt106899679"/>
      <w:bookmarkEnd w:id="0"/>
      <w:bookmarkEnd w:id="1"/>
      <w:r>
        <w:rPr>
          <w:rFonts w:ascii="Times New Roman" w:hAnsi="Times New Roman"/>
        </w:rPr>
        <w:tab/>
        <w:t>2</w:t>
      </w:r>
    </w:p>
    <w:p w:rsidR="00B72863" w:rsidRDefault="008F6F73">
      <w:pPr>
        <w:pStyle w:val="12"/>
        <w:tabs>
          <w:tab w:val="left" w:pos="48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II.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Стандарт предоставления Муниципальной услуги</w:t>
      </w:r>
      <w:r>
        <w:rPr>
          <w:rFonts w:ascii="Times New Roman" w:hAnsi="Times New Roman"/>
        </w:rPr>
        <w:tab/>
        <w:t>5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4.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Наименование Муниципальной услуги</w:t>
      </w:r>
      <w:r>
        <w:rPr>
          <w:rFonts w:ascii="Times New Roman" w:hAnsi="Times New Roman"/>
        </w:rPr>
        <w:tab/>
        <w:t>5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5.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Наименование органа, предоставляющего Муниципальную услугу</w:t>
      </w:r>
      <w:r>
        <w:rPr>
          <w:rFonts w:ascii="Times New Roman" w:hAnsi="Times New Roman"/>
        </w:rPr>
        <w:tab/>
        <w:t>5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6.</w:t>
      </w:r>
      <w:r>
        <w:rPr>
          <w:rFonts w:ascii="Times New Roman" w:eastAsia="Times New Roman" w:hAnsi="Times New Roman"/>
          <w:lang w:bidi="ar-SA"/>
        </w:rPr>
        <w:tab/>
        <w:t>Описание р</w:t>
      </w:r>
      <w:r>
        <w:rPr>
          <w:rFonts w:ascii="Times New Roman" w:hAnsi="Times New Roman"/>
        </w:rPr>
        <w:t>езультата предоставления Муниципальной услуги</w:t>
      </w:r>
      <w:r>
        <w:rPr>
          <w:rFonts w:ascii="Times New Roman" w:hAnsi="Times New Roman"/>
        </w:rPr>
        <w:tab/>
        <w:t>5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7.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Срок предоставления Муниципальной услуги</w:t>
      </w:r>
      <w:r>
        <w:rPr>
          <w:rFonts w:ascii="Times New Roman" w:hAnsi="Times New Roman"/>
        </w:rPr>
        <w:tab/>
        <w:t>6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8.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Нормативные правовые акты, регулирующие предоставление муниципальной </w:t>
      </w:r>
      <w:r>
        <w:rPr>
          <w:rFonts w:ascii="Times New Roman" w:hAnsi="Times New Roman"/>
        </w:rPr>
        <w:br/>
        <w:t>услуги</w:t>
      </w:r>
      <w:r>
        <w:rPr>
          <w:rFonts w:ascii="Times New Roman" w:hAnsi="Times New Roman"/>
        </w:rPr>
        <w:tab/>
        <w:t>6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9.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hAnsi="Times New Roman"/>
        </w:rPr>
        <w:tab/>
        <w:t>6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10.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r>
        <w:rPr>
          <w:rFonts w:ascii="Times New Roman" w:hAnsi="Times New Roman"/>
        </w:rPr>
        <w:tab/>
        <w:t>7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11.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оснований для отказа в приеме документов,</w:t>
      </w:r>
      <w:r>
        <w:rPr>
          <w:rFonts w:ascii="Times New Roman" w:hAnsi="Times New Roman"/>
        </w:rPr>
        <w:br/>
        <w:t xml:space="preserve"> необходимых для предоставления Муниципальной услуги</w:t>
      </w:r>
      <w:r>
        <w:rPr>
          <w:rFonts w:ascii="Times New Roman" w:hAnsi="Times New Roman"/>
        </w:rPr>
        <w:tab/>
        <w:t>8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12.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  <w:bCs/>
          <w:iCs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</w:rPr>
        <w:tab/>
        <w:t>9</w:t>
      </w:r>
    </w:p>
    <w:p w:rsidR="00B72863" w:rsidRDefault="008F6F73">
      <w:pPr>
        <w:ind w:left="480"/>
        <w:rPr>
          <w:lang w:bidi="ru-RU"/>
        </w:rPr>
      </w:pPr>
      <w:r>
        <w:rPr>
          <w:lang w:bidi="ru-RU"/>
        </w:rPr>
        <w:t xml:space="preserve">13. Перечень услуг, необходимых и обязательных для предоставления </w:t>
      </w:r>
      <w:r>
        <w:rPr>
          <w:lang w:bidi="ru-RU"/>
        </w:rPr>
        <w:br/>
        <w:t>Муниципальной услуги, в том сведения о документе, выдаваемых организациями     9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14.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Порядок, размер и основания взимания муниципальной пошлины или </w:t>
      </w:r>
      <w:r>
        <w:rPr>
          <w:rFonts w:ascii="Times New Roman" w:hAnsi="Times New Roman"/>
        </w:rPr>
        <w:br/>
        <w:t>иной платы, взимаемой за предоставление Муниципальной услуги</w:t>
      </w:r>
      <w:r>
        <w:rPr>
          <w:rFonts w:ascii="Times New Roman" w:hAnsi="Times New Roman"/>
        </w:rPr>
        <w:tab/>
        <w:t>9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15.</w:t>
      </w:r>
      <w:r>
        <w:rPr>
          <w:rFonts w:ascii="Times New Roman" w:eastAsia="Times New Roman" w:hAnsi="Times New Roman"/>
          <w:lang w:bidi="ar-SA"/>
        </w:rPr>
        <w:tab/>
        <w:t>Порядок, размер и основания взимания платы за предоставление услуг, которые являются необходимыми и обязательными, включая информацию о методике расчета размера платы</w:t>
      </w:r>
      <w:bookmarkStart w:id="2" w:name="_Hlt106901546"/>
      <w:bookmarkEnd w:id="2"/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10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16.</w:t>
      </w:r>
      <w:r>
        <w:rPr>
          <w:rFonts w:ascii="Times New Roman" w:eastAsia="Times New Roman" w:hAnsi="Times New Roman"/>
          <w:lang w:bidi="ar-SA"/>
        </w:rPr>
        <w:tab/>
        <w:t xml:space="preserve">Максимальный срок ожидания в очереди при подаче запроса о предоставлении </w:t>
      </w:r>
      <w:proofErr w:type="spellStart"/>
      <w:r>
        <w:rPr>
          <w:rFonts w:ascii="Times New Roman" w:eastAsia="Times New Roman" w:hAnsi="Times New Roman"/>
          <w:lang w:bidi="ar-SA"/>
        </w:rPr>
        <w:t>муницпальной</w:t>
      </w:r>
      <w:proofErr w:type="spellEnd"/>
      <w:r>
        <w:rPr>
          <w:rFonts w:ascii="Times New Roman" w:eastAsia="Times New Roman" w:hAnsi="Times New Roman"/>
          <w:lang w:bidi="ar-SA"/>
        </w:rPr>
        <w:t xml:space="preserve"> услуги и при получении результата предоставления муниципальной </w:t>
      </w:r>
      <w:r>
        <w:rPr>
          <w:rFonts w:ascii="Times New Roman" w:eastAsia="Times New Roman" w:hAnsi="Times New Roman"/>
          <w:lang w:bidi="ar-SA"/>
        </w:rPr>
        <w:br/>
        <w:t>услуги</w:t>
      </w:r>
      <w:r>
        <w:rPr>
          <w:rFonts w:ascii="Times New Roman" w:hAnsi="Times New Roman"/>
        </w:rPr>
        <w:tab/>
        <w:t>10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17.</w:t>
      </w:r>
      <w:r>
        <w:rPr>
          <w:rFonts w:ascii="Times New Roman" w:eastAsia="Times New Roman" w:hAnsi="Times New Roman"/>
          <w:lang w:bidi="ar-SA"/>
        </w:rPr>
        <w:tab/>
        <w:t xml:space="preserve">Срок и порядок регистрации запроса заявителя о предоставлении муниципальной </w:t>
      </w:r>
      <w:r>
        <w:rPr>
          <w:rFonts w:ascii="Times New Roman" w:eastAsia="Times New Roman" w:hAnsi="Times New Roman"/>
          <w:lang w:bidi="ar-SA"/>
        </w:rPr>
        <w:br/>
        <w:t>услуги</w:t>
      </w:r>
      <w:bookmarkStart w:id="3" w:name="_Hlt106901806"/>
      <w:bookmarkStart w:id="4" w:name="_Hlt106902693"/>
      <w:bookmarkEnd w:id="3"/>
      <w:bookmarkEnd w:id="4"/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10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18.</w:t>
      </w:r>
      <w:r>
        <w:rPr>
          <w:rFonts w:ascii="Times New Roman" w:eastAsia="Times New Roman" w:hAnsi="Times New Roman"/>
          <w:lang w:bidi="ar-SA"/>
        </w:rPr>
        <w:tab/>
        <w:t>Требования к помещениям, в которых предоставляется муниципальная услуга</w:t>
      </w:r>
      <w:r>
        <w:rPr>
          <w:rFonts w:ascii="Times New Roman" w:hAnsi="Times New Roman"/>
        </w:rPr>
        <w:tab/>
        <w:t>10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19.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Показатели доступности и качества Муниципальной услуги</w:t>
      </w:r>
      <w:r>
        <w:rPr>
          <w:rFonts w:ascii="Times New Roman" w:hAnsi="Times New Roman"/>
        </w:rPr>
        <w:tab/>
        <w:t>12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lastRenderedPageBreak/>
        <w:t>20.</w:t>
      </w:r>
      <w:r>
        <w:rPr>
          <w:rFonts w:ascii="Times New Roman" w:eastAsia="Times New Roman" w:hAnsi="Times New Roman"/>
          <w:lang w:bidi="ar-SA"/>
        </w:rPr>
        <w:tab/>
        <w:t>Иные т</w:t>
      </w:r>
      <w:r>
        <w:rPr>
          <w:rFonts w:ascii="Times New Roman" w:hAnsi="Times New Roman"/>
        </w:rPr>
        <w:t>ребования к организации предоставления Муниципальной услуги в электронной форме</w:t>
      </w:r>
      <w:r>
        <w:rPr>
          <w:rFonts w:ascii="Times New Roman" w:hAnsi="Times New Roman"/>
        </w:rPr>
        <w:tab/>
        <w:t>13</w:t>
      </w:r>
    </w:p>
    <w:p w:rsidR="00B72863" w:rsidRDefault="008F6F73">
      <w:pPr>
        <w:pStyle w:val="12"/>
        <w:tabs>
          <w:tab w:val="left" w:pos="72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III.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</w:rPr>
        <w:tab/>
        <w:t>14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21.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административных процедур</w:t>
      </w:r>
      <w:r>
        <w:rPr>
          <w:rFonts w:ascii="Times New Roman" w:hAnsi="Times New Roman"/>
        </w:rPr>
        <w:tab/>
        <w:t>14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22.</w:t>
      </w:r>
      <w:r>
        <w:rPr>
          <w:rFonts w:ascii="Times New Roman" w:eastAsia="Times New Roman" w:hAnsi="Times New Roman"/>
          <w:lang w:bidi="ar-SA"/>
        </w:rPr>
        <w:tab/>
        <w:t>П</w:t>
      </w:r>
      <w:r>
        <w:rPr>
          <w:rFonts w:ascii="Times New Roman" w:hAnsi="Times New Roman"/>
        </w:rPr>
        <w:t xml:space="preserve">еречень административных процедур при предоставлении муниципальной </w:t>
      </w:r>
      <w:r>
        <w:rPr>
          <w:rFonts w:ascii="Times New Roman" w:hAnsi="Times New Roman"/>
        </w:rPr>
        <w:br/>
        <w:t>услуги в электронной форме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</w:rPr>
        <w:t>23.</w:t>
      </w:r>
      <w:r>
        <w:rPr>
          <w:rFonts w:ascii="Times New Roman" w:eastAsia="Times New Roman" w:hAnsi="Times New Roman"/>
          <w:lang w:bidi="ar-SA"/>
        </w:rPr>
        <w:tab/>
        <w:t>П</w:t>
      </w:r>
      <w:r>
        <w:rPr>
          <w:rFonts w:ascii="Times New Roman" w:hAnsi="Times New Roman"/>
        </w:rPr>
        <w:t>орядок осуществления административных процедур в электронной форме</w:t>
      </w:r>
      <w:r>
        <w:rPr>
          <w:rFonts w:ascii="Times New Roman" w:hAnsi="Times New Roman"/>
        </w:rPr>
        <w:tab/>
        <w:t>15</w:t>
      </w:r>
    </w:p>
    <w:p w:rsidR="00B72863" w:rsidRDefault="008F6F73">
      <w:pPr>
        <w:ind w:left="480"/>
      </w:pPr>
      <w:r>
        <w:rPr>
          <w:shd w:val="clear" w:color="auto" w:fill="FFFFFF"/>
        </w:rPr>
        <w:t>24.</w:t>
      </w:r>
      <w:r>
        <w:tab/>
        <w:t xml:space="preserve">Порядок исправления допущенных опечаток и ошибок в выданных </w:t>
      </w:r>
      <w:r>
        <w:br/>
        <w:t xml:space="preserve">документах в результате предоставления муниципальной услуги…………………….18 </w:t>
      </w:r>
    </w:p>
    <w:p w:rsidR="00B72863" w:rsidRDefault="008F6F73">
      <w:r>
        <w:rPr>
          <w:shd w:val="clear" w:color="auto" w:fill="FFFFFF"/>
        </w:rPr>
        <w:t>IV.</w:t>
      </w:r>
      <w:r>
        <w:tab/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регламента…………………18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25.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  <w:bCs/>
          <w:iCs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Cs/>
          <w:iCs/>
        </w:rPr>
        <w:t>контроля за</w:t>
      </w:r>
      <w:proofErr w:type="gramEnd"/>
      <w:r>
        <w:rPr>
          <w:rFonts w:ascii="Times New Roman" w:hAnsi="Times New Roman"/>
          <w:bCs/>
          <w:iCs/>
        </w:rPr>
        <w:t xml:space="preserve"> соблюдением и исполнением ответственными должностными лицами Администрации, положений </w:t>
      </w:r>
      <w:r>
        <w:rPr>
          <w:rFonts w:ascii="Times New Roman" w:hAnsi="Times New Roman"/>
          <w:bCs/>
          <w:iCs/>
        </w:rPr>
        <w:br/>
        <w:t xml:space="preserve">Административного регламента и иных нормативных правовых актов, </w:t>
      </w:r>
      <w:r>
        <w:rPr>
          <w:rFonts w:ascii="Times New Roman" w:hAnsi="Times New Roman"/>
          <w:bCs/>
          <w:iCs/>
        </w:rPr>
        <w:br/>
        <w:t>устанавливающих требования к предоставлению Муниципальной услуги</w:t>
      </w:r>
      <w:r>
        <w:rPr>
          <w:rFonts w:ascii="Times New Roman" w:hAnsi="Times New Roman"/>
        </w:rPr>
        <w:tab/>
        <w:t>18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26.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Порядок и периодичность осуществления плановых и внеплановых проверок </w:t>
      </w:r>
      <w:r>
        <w:rPr>
          <w:rFonts w:ascii="Times New Roman" w:hAnsi="Times New Roman"/>
        </w:rPr>
        <w:br/>
        <w:t>полноты и качества предоставления Муниципальной услуги</w:t>
      </w:r>
      <w:r>
        <w:rPr>
          <w:rFonts w:ascii="Times New Roman" w:hAnsi="Times New Roman"/>
        </w:rPr>
        <w:tab/>
        <w:t>19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27.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Ответственность должностных лиц за решения и действия (бездействие)</w:t>
      </w:r>
      <w:r>
        <w:rPr>
          <w:rFonts w:ascii="Times New Roman" w:hAnsi="Times New Roman"/>
        </w:rPr>
        <w:tab/>
        <w:t>19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28.</w:t>
      </w:r>
      <w:r>
        <w:rPr>
          <w:rFonts w:ascii="Times New Roman" w:eastAsia="Times New Roman" w:hAnsi="Times New Roman"/>
          <w:lang w:bidi="ar-SA"/>
        </w:rPr>
        <w:tab/>
        <w:t xml:space="preserve">Требования к порядку и формам </w:t>
      </w:r>
      <w:proofErr w:type="gramStart"/>
      <w:r>
        <w:rPr>
          <w:rFonts w:ascii="Times New Roman" w:eastAsia="Times New Roman" w:hAnsi="Times New Roman"/>
          <w:lang w:bidi="ar-SA"/>
        </w:rPr>
        <w:t>контроля за</w:t>
      </w:r>
      <w:proofErr w:type="gramEnd"/>
      <w:r>
        <w:rPr>
          <w:rFonts w:ascii="Times New Roman" w:eastAsia="Times New Roman" w:hAnsi="Times New Roman"/>
          <w:lang w:bidi="ar-SA"/>
        </w:rPr>
        <w:t xml:space="preserve"> предоставлением муниципальной</w:t>
      </w:r>
      <w:r>
        <w:rPr>
          <w:rFonts w:ascii="Times New Roman" w:eastAsia="Times New Roman" w:hAnsi="Times New Roman"/>
          <w:lang w:bidi="ar-SA"/>
        </w:rPr>
        <w:br/>
        <w:t xml:space="preserve"> услуги, в том числе со стороны граждан</w:t>
      </w:r>
      <w:r>
        <w:rPr>
          <w:rFonts w:ascii="Times New Roman" w:hAnsi="Times New Roman"/>
        </w:rPr>
        <w:tab/>
        <w:t>20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hd w:val="clear" w:color="auto" w:fill="FFFFFF"/>
        </w:rPr>
        <w:br/>
        <w:t>органа, предоставляющего муниципальную услугу, а также их должностных лиц, государственных служащих</w:t>
      </w:r>
      <w:r>
        <w:rPr>
          <w:rFonts w:ascii="Times New Roman" w:hAnsi="Times New Roman"/>
        </w:rPr>
        <w:tab/>
        <w:t>20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</w:rPr>
        <w:t xml:space="preserve">30. Органы местного самоуправления, организации и уполномоченные на </w:t>
      </w:r>
      <w:r>
        <w:rPr>
          <w:rFonts w:ascii="Times New Roman" w:hAnsi="Times New Roman"/>
        </w:rPr>
        <w:br/>
        <w:t>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20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>31. Способы информирования заявителей о порядке подачи и рассмотрения</w:t>
      </w:r>
      <w:r>
        <w:rPr>
          <w:rFonts w:ascii="Times New Roman" w:hAnsi="Times New Roman"/>
        </w:rPr>
        <w:br/>
        <w:t xml:space="preserve"> жалобы, в том числе с использованием Единого портала государственных </w:t>
      </w:r>
      <w:r>
        <w:rPr>
          <w:rFonts w:ascii="Times New Roman" w:hAnsi="Times New Roman"/>
        </w:rPr>
        <w:br/>
        <w:t xml:space="preserve">и муниципальных услуг (функций) 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21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proofErr w:type="gramStart"/>
      <w:r>
        <w:rPr>
          <w:rFonts w:ascii="Times New Roman" w:hAnsi="Times New Roman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21</w:t>
      </w:r>
      <w:proofErr w:type="gramEnd"/>
    </w:p>
    <w:p w:rsidR="00B72863" w:rsidRDefault="008F6F73">
      <w:pPr>
        <w:rPr>
          <w:sz w:val="22"/>
          <w:szCs w:val="22"/>
        </w:rPr>
      </w:pPr>
      <w:r>
        <w:rPr>
          <w:shd w:val="clear" w:color="auto" w:fill="FFFFFF"/>
        </w:rPr>
        <w:t>VI.</w:t>
      </w:r>
      <w:r>
        <w:rPr>
          <w:sz w:val="22"/>
          <w:szCs w:val="22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sz w:val="22"/>
          <w:szCs w:val="22"/>
        </w:rPr>
        <w:tab/>
        <w:t>……………..…………………</w:t>
      </w:r>
      <w:r>
        <w:t>22</w:t>
      </w:r>
    </w:p>
    <w:p w:rsidR="00B72863" w:rsidRDefault="008F6F73">
      <w:pPr>
        <w:ind w:left="480"/>
      </w:pPr>
      <w:r>
        <w:t xml:space="preserve">33. Исчерпывающий перечень административных процедур (действий) при </w:t>
      </w:r>
      <w:r>
        <w:br/>
        <w:t>предоставлении муниципальной услуги, выполняемых МФЦ………………….……..22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>34. Информирование заявителей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22</w:t>
      </w:r>
    </w:p>
    <w:p w:rsidR="00B72863" w:rsidRDefault="008F6F73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>35. Выдача заявителю результата предоставления муниципальной услуги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23</w:t>
      </w:r>
    </w:p>
    <w:p w:rsidR="00B72863" w:rsidRDefault="008F6F73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bCs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rFonts w:ascii="Times New Roman" w:hAnsi="Times New Roman"/>
          <w:bCs/>
        </w:rPr>
        <w:t>дизайн-проекта</w:t>
      </w:r>
      <w:proofErr w:type="spellEnd"/>
      <w:proofErr w:type="gramEnd"/>
      <w:r>
        <w:rPr>
          <w:rFonts w:ascii="Times New Roman" w:hAnsi="Times New Roman"/>
          <w:bCs/>
        </w:rPr>
        <w:t xml:space="preserve"> размещения </w:t>
      </w:r>
      <w:r>
        <w:rPr>
          <w:rFonts w:ascii="Times New Roman" w:hAnsi="Times New Roman"/>
          <w:bCs/>
        </w:rPr>
        <w:br/>
        <w:t>вывески</w:t>
      </w:r>
      <w:r>
        <w:rPr>
          <w:rFonts w:ascii="Times New Roman" w:hAnsi="Times New Roman"/>
        </w:rPr>
        <w:tab/>
        <w:t>25</w:t>
      </w:r>
    </w:p>
    <w:p w:rsidR="00B72863" w:rsidRDefault="008F6F73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</w:rPr>
        <w:t xml:space="preserve">Уведомление о согласовании установки информационной вывески, </w:t>
      </w:r>
      <w:proofErr w:type="spellStart"/>
      <w:proofErr w:type="gramStart"/>
      <w:r>
        <w:rPr>
          <w:rFonts w:ascii="Times New Roman" w:hAnsi="Times New Roman"/>
        </w:rPr>
        <w:t>дизайн-проекта</w:t>
      </w:r>
      <w:proofErr w:type="spellEnd"/>
      <w:proofErr w:type="gramEnd"/>
      <w:r>
        <w:rPr>
          <w:rFonts w:ascii="Times New Roman" w:hAnsi="Times New Roman"/>
        </w:rPr>
        <w:t xml:space="preserve"> размещения вывески</w:t>
      </w:r>
      <w:r>
        <w:rPr>
          <w:rFonts w:ascii="Times New Roman" w:hAnsi="Times New Roman"/>
        </w:rPr>
        <w:tab/>
        <w:t>26</w:t>
      </w:r>
    </w:p>
    <w:p w:rsidR="00B72863" w:rsidRDefault="008F6F73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</w:rPr>
        <w:t xml:space="preserve">Форма Решения об отказе в приеме документов, необходимых для предоставления </w:t>
      </w:r>
      <w:r>
        <w:rPr>
          <w:rFonts w:ascii="Times New Roman" w:hAnsi="Times New Roman"/>
        </w:rPr>
        <w:br/>
        <w:t>услуги</w:t>
      </w:r>
      <w:r>
        <w:rPr>
          <w:rFonts w:ascii="Times New Roman" w:hAnsi="Times New Roman"/>
        </w:rPr>
        <w:tab/>
        <w:t>27</w:t>
      </w:r>
    </w:p>
    <w:p w:rsidR="00B72863" w:rsidRDefault="008F6F73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bCs/>
        </w:rPr>
        <w:t>Форма решения об отказе в предоставлении услуги</w:t>
      </w:r>
      <w:r>
        <w:rPr>
          <w:rFonts w:ascii="Times New Roman" w:hAnsi="Times New Roman"/>
        </w:rPr>
        <w:tab/>
        <w:t>28</w:t>
      </w:r>
    </w:p>
    <w:p w:rsidR="00B72863" w:rsidRDefault="008F6F73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(действий) при предоставлении муниципальной услуги</w:t>
      </w:r>
      <w:r>
        <w:rPr>
          <w:rFonts w:ascii="Times New Roman" w:hAnsi="Times New Roman"/>
        </w:rPr>
        <w:tab/>
        <w:t>29</w:t>
      </w:r>
    </w:p>
    <w:p w:rsidR="00B72863" w:rsidRDefault="00B72863">
      <w:pPr>
        <w:pStyle w:val="aff9"/>
        <w:spacing w:after="0" w:line="240" w:lineRule="auto"/>
        <w:jc w:val="both"/>
        <w:rPr>
          <w:b w:val="0"/>
        </w:rPr>
      </w:pPr>
    </w:p>
    <w:p w:rsidR="00B72863" w:rsidRDefault="008F6F73">
      <w:pPr>
        <w:widowControl w:val="0"/>
        <w:ind w:firstLine="851"/>
        <w:jc w:val="center"/>
        <w:rPr>
          <w:i/>
          <w:iCs/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B72863" w:rsidRDefault="008F6F73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2863" w:rsidRDefault="00B72863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B72863" w:rsidRDefault="008F6F73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B72863" w:rsidRDefault="00B72863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72863" w:rsidRDefault="008F6F73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BC1F51">
        <w:rPr>
          <w:sz w:val="28"/>
          <w:szCs w:val="28"/>
        </w:rPr>
        <w:t xml:space="preserve"> Муниципальному образованию Тальменский район Алтайского края.</w:t>
      </w:r>
      <w:r>
        <w:rPr>
          <w:i/>
          <w:iCs/>
          <w:sz w:val="20"/>
          <w:szCs w:val="20"/>
        </w:rPr>
        <w:t>.</w:t>
      </w:r>
    </w:p>
    <w:p w:rsidR="00B72863" w:rsidRDefault="00B72863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B72863" w:rsidRDefault="008F6F73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B72863" w:rsidRDefault="00B72863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Заявителями на получение муниципальной услуги являются индивидуальные предприниматели и юридические лиц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далее – Заявитель). </w:t>
      </w:r>
    </w:p>
    <w:p w:rsidR="00B72863" w:rsidRDefault="008F6F73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72863" w:rsidRDefault="00B72863">
      <w:pPr>
        <w:pStyle w:val="af7"/>
        <w:ind w:left="0" w:firstLine="709"/>
        <w:jc w:val="both"/>
        <w:rPr>
          <w:sz w:val="28"/>
          <w:szCs w:val="28"/>
        </w:rPr>
      </w:pPr>
    </w:p>
    <w:p w:rsidR="00B72863" w:rsidRDefault="008F6F73">
      <w:pPr>
        <w:widowControl w:val="0"/>
        <w:numPr>
          <w:ilvl w:val="0"/>
          <w:numId w:val="46"/>
        </w:numPr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72863" w:rsidRDefault="00B72863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Информирование о порядке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осуществляется: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 личном приеме заявителя в</w:t>
      </w:r>
      <w:r w:rsidR="00BC1F51">
        <w:rPr>
          <w:sz w:val="28"/>
          <w:szCs w:val="28"/>
        </w:rPr>
        <w:t xml:space="preserve"> Администрации Тальменского района Алтайского края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 </w:t>
      </w: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органе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или многофункциональном центре;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B72863" w:rsidRDefault="008F6F7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</w:t>
      </w:r>
      <w:r>
        <w:rPr>
          <w:i/>
          <w:iCs/>
          <w:sz w:val="28"/>
          <w:szCs w:val="28"/>
        </w:rPr>
        <w:t xml:space="preserve"> (</w:t>
      </w:r>
      <w:r w:rsidR="007F668E" w:rsidRPr="007F668E">
        <w:rPr>
          <w:i/>
          <w:iCs/>
          <w:sz w:val="28"/>
          <w:szCs w:val="28"/>
        </w:rPr>
        <w:t>https://www.tal-alt.ru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осуществляется по вопросам, касающимся: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Уполномоченного органа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справочной информации о работе Уполномоченного орган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структурных подразделений Уполномоченного органа);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документов, необходимых для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и о результатах предоставления муниципальной услуги;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осуществляется бесплатно.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Уполномоченного органа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самостоятельно дать ответ, телефонный звонок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B72863" w:rsidRDefault="008F6F7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3.2.настоящего Административного регламента в порядке, установленном Федеральным законом от 2 мая 2006 г. № 59-ФЗ «О порядке рассмотрения </w:t>
      </w:r>
      <w:r>
        <w:rPr>
          <w:sz w:val="28"/>
          <w:szCs w:val="28"/>
        </w:rPr>
        <w:lastRenderedPageBreak/>
        <w:t>обращений граждан Российской Федерации» (далее – Федеральный закон № 59-ФЗ).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Уполномоченного органа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и их структурных подразделений, ответственных за предоставление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а также многофункциональных центров;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в том числе номер </w:t>
      </w:r>
      <w:proofErr w:type="spellStart"/>
      <w:r>
        <w:rPr>
          <w:sz w:val="28"/>
          <w:szCs w:val="28"/>
        </w:rPr>
        <w:t>телефона-автоинформатора</w:t>
      </w:r>
      <w:proofErr w:type="spellEnd"/>
      <w:r>
        <w:rPr>
          <w:sz w:val="28"/>
          <w:szCs w:val="28"/>
        </w:rPr>
        <w:t xml:space="preserve"> (при наличии);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залах ожидания Уполномоченного органа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Размещение информации о порядке предоставления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72863" w:rsidRDefault="008F6F73">
      <w:pPr>
        <w:ind w:firstLine="709"/>
        <w:jc w:val="both"/>
        <w:rPr>
          <w:sz w:val="28"/>
        </w:rPr>
      </w:pPr>
      <w:r>
        <w:rPr>
          <w:sz w:val="28"/>
        </w:rPr>
        <w:t xml:space="preserve">3.9. Информация о ходе рассмотрения заявления о предоставлении </w:t>
      </w:r>
      <w:r>
        <w:rPr>
          <w:sz w:val="28"/>
          <w:szCs w:val="28"/>
        </w:rPr>
        <w:t>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</w:rPr>
        <w:t xml:space="preserve">услуги и о результатах предоставления </w:t>
      </w:r>
      <w:r>
        <w:rPr>
          <w:sz w:val="28"/>
          <w:szCs w:val="28"/>
        </w:rPr>
        <w:t>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</w:rPr>
        <w:t xml:space="preserve">услуги может быть получена заявителем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B72863" w:rsidRDefault="00B72863">
      <w:pPr>
        <w:ind w:firstLine="709"/>
        <w:jc w:val="both"/>
        <w:rPr>
          <w:bCs/>
          <w:sz w:val="28"/>
          <w:szCs w:val="28"/>
        </w:rPr>
      </w:pPr>
    </w:p>
    <w:p w:rsidR="00B72863" w:rsidRDefault="008F6F7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</w:t>
      </w:r>
      <w:r w:rsidR="007F6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B72863" w:rsidRDefault="00B72863">
      <w:pPr>
        <w:ind w:firstLine="709"/>
        <w:jc w:val="center"/>
        <w:rPr>
          <w:bCs/>
          <w:sz w:val="28"/>
          <w:szCs w:val="28"/>
        </w:rPr>
      </w:pPr>
    </w:p>
    <w:p w:rsidR="00B72863" w:rsidRDefault="008F6F7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Наименование муниципальной</w:t>
      </w:r>
      <w:r w:rsidR="007F6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B72863" w:rsidRDefault="00B72863">
      <w:pPr>
        <w:ind w:firstLine="709"/>
        <w:jc w:val="both"/>
        <w:rPr>
          <w:b/>
          <w:bCs/>
          <w:sz w:val="28"/>
          <w:szCs w:val="28"/>
        </w:rPr>
      </w:pPr>
    </w:p>
    <w:p w:rsidR="00B72863" w:rsidRDefault="008F6F7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4.1. Муниципальная услуга «Установка информационной вывески, согласование </w:t>
      </w:r>
      <w:proofErr w:type="spellStart"/>
      <w:proofErr w:type="gramStart"/>
      <w:r>
        <w:rPr>
          <w:bCs/>
          <w:sz w:val="28"/>
          <w:szCs w:val="28"/>
        </w:rPr>
        <w:t>дизайн-проекта</w:t>
      </w:r>
      <w:proofErr w:type="spellEnd"/>
      <w:proofErr w:type="gramEnd"/>
      <w:r>
        <w:rPr>
          <w:bCs/>
          <w:sz w:val="28"/>
          <w:szCs w:val="28"/>
        </w:rPr>
        <w:t xml:space="preserve"> размещения вывески»</w:t>
      </w:r>
    </w:p>
    <w:p w:rsidR="00B72863" w:rsidRDefault="00B72863">
      <w:pPr>
        <w:ind w:firstLine="709"/>
        <w:jc w:val="both"/>
        <w:rPr>
          <w:bCs/>
          <w:sz w:val="28"/>
          <w:szCs w:val="28"/>
        </w:rPr>
      </w:pPr>
    </w:p>
    <w:p w:rsidR="00B72863" w:rsidRDefault="008F6F73">
      <w:pPr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="007F6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услугу</w:t>
      </w:r>
    </w:p>
    <w:p w:rsidR="00B72863" w:rsidRDefault="00B72863">
      <w:pPr>
        <w:ind w:firstLine="709"/>
        <w:jc w:val="both"/>
        <w:rPr>
          <w:rFonts w:eastAsia="Calibri"/>
          <w:sz w:val="28"/>
          <w:szCs w:val="28"/>
        </w:rPr>
      </w:pPr>
    </w:p>
    <w:p w:rsidR="00B72863" w:rsidRDefault="008F6F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>
        <w:rPr>
          <w:bCs/>
          <w:sz w:val="28"/>
          <w:szCs w:val="28"/>
        </w:rPr>
        <w:t>Муниципальная</w:t>
      </w:r>
      <w:r w:rsidR="007F668E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услуга предоставляется</w:t>
      </w:r>
      <w:r w:rsidR="007F66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Уполномоченным органом - </w:t>
      </w:r>
      <w:r w:rsidR="007F668E">
        <w:rPr>
          <w:sz w:val="28"/>
          <w:szCs w:val="28"/>
        </w:rPr>
        <w:t>Администрацией Тальменского района</w:t>
      </w:r>
      <w:r>
        <w:rPr>
          <w:rFonts w:eastAsia="Calibri"/>
          <w:sz w:val="28"/>
          <w:szCs w:val="28"/>
        </w:rPr>
        <w:t>.</w:t>
      </w:r>
    </w:p>
    <w:p w:rsidR="00B72863" w:rsidRDefault="008F6F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B72863" w:rsidRDefault="008F6F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муниципальной</w:t>
      </w:r>
      <w:r w:rsidR="007F66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 Уполномоченный орган</w:t>
      </w:r>
      <w:r w:rsidR="007F66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взаимодействует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:</w:t>
      </w:r>
    </w:p>
    <w:p w:rsidR="00B72863" w:rsidRDefault="008F6F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Федеральной налоговой службы России;</w:t>
      </w:r>
    </w:p>
    <w:p w:rsidR="00B72863" w:rsidRDefault="008F6F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Федеральной службы государственной регистрации, кадастра и картографии.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При предоставлении муниципальной услуги Уполномоченному органу</w:t>
      </w:r>
      <w:r w:rsidR="007F6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7F6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="007F6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услуги.</w:t>
      </w:r>
    </w:p>
    <w:p w:rsidR="00B72863" w:rsidRDefault="00B72863">
      <w:pPr>
        <w:ind w:firstLine="709"/>
        <w:jc w:val="both"/>
        <w:rPr>
          <w:bCs/>
          <w:sz w:val="28"/>
          <w:szCs w:val="28"/>
        </w:rPr>
      </w:pPr>
    </w:p>
    <w:p w:rsidR="00B72863" w:rsidRDefault="008F6F73">
      <w:pPr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</w:t>
      </w:r>
      <w:r w:rsidR="007F6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B72863" w:rsidRDefault="00B72863">
      <w:pPr>
        <w:ind w:firstLine="709"/>
        <w:jc w:val="both"/>
        <w:rPr>
          <w:bCs/>
          <w:sz w:val="28"/>
          <w:szCs w:val="28"/>
        </w:rPr>
      </w:pP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Результатом предоставления муниципальной</w:t>
      </w:r>
      <w:r w:rsidR="007F6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является: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уведомление о согласовании установки информационной вывески, </w:t>
      </w:r>
      <w:proofErr w:type="spellStart"/>
      <w:proofErr w:type="gramStart"/>
      <w:r>
        <w:rPr>
          <w:bCs/>
          <w:sz w:val="28"/>
          <w:szCs w:val="28"/>
        </w:rPr>
        <w:t>дизайн-проекта</w:t>
      </w:r>
      <w:proofErr w:type="spellEnd"/>
      <w:proofErr w:type="gramEnd"/>
      <w:r>
        <w:rPr>
          <w:bCs/>
          <w:sz w:val="28"/>
          <w:szCs w:val="28"/>
        </w:rPr>
        <w:t xml:space="preserve"> размещения вывески;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отказ в предоставлении услуги.</w:t>
      </w:r>
    </w:p>
    <w:p w:rsidR="00B72863" w:rsidRDefault="008F6F73">
      <w:pPr>
        <w:ind w:firstLine="709"/>
        <w:jc w:val="both"/>
        <w:rPr>
          <w:b/>
          <w:bCs/>
          <w:sz w:val="28"/>
        </w:rPr>
      </w:pPr>
      <w:r>
        <w:rPr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7.</w:t>
      </w:r>
      <w:r>
        <w:rPr>
          <w:b/>
          <w:bCs/>
          <w:sz w:val="28"/>
        </w:rPr>
        <w:t>Срок предоставления муниципальной</w:t>
      </w:r>
      <w:r w:rsidR="007F668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услуги, в том числе с учетом необходимости обращения в организации, участвующие в предоставлении муниципальной</w:t>
      </w:r>
      <w:r w:rsidR="007F668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услуги, срок приостановления предоставления</w:t>
      </w:r>
      <w:r w:rsidR="007F668E">
        <w:rPr>
          <w:b/>
          <w:bCs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муниципальной</w:t>
      </w:r>
      <w:r w:rsidR="007F668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услуги</w:t>
      </w:r>
    </w:p>
    <w:p w:rsidR="00B72863" w:rsidRDefault="00B72863">
      <w:pPr>
        <w:widowControl w:val="0"/>
        <w:ind w:firstLine="567"/>
        <w:jc w:val="both"/>
        <w:rPr>
          <w:sz w:val="28"/>
          <w:szCs w:val="28"/>
        </w:rPr>
      </w:pP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7.1. Уполномоченный орган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рабочих дней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B72863" w:rsidRDefault="00B72863">
      <w:pPr>
        <w:ind w:firstLine="567"/>
        <w:jc w:val="both"/>
        <w:rPr>
          <w:sz w:val="28"/>
          <w:szCs w:val="28"/>
        </w:rPr>
      </w:pPr>
    </w:p>
    <w:p w:rsidR="00B72863" w:rsidRDefault="00B72863">
      <w:pPr>
        <w:jc w:val="both"/>
        <w:rPr>
          <w:sz w:val="28"/>
          <w:szCs w:val="28"/>
        </w:rPr>
      </w:pPr>
    </w:p>
    <w:p w:rsidR="00B72863" w:rsidRDefault="008F6F73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Нормативные правовые акты, регулирующие предоставление муниципальной</w:t>
      </w:r>
      <w:r w:rsidR="007F6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B72863" w:rsidRDefault="00B72863">
      <w:pPr>
        <w:widowControl w:val="0"/>
        <w:ind w:firstLine="567"/>
        <w:jc w:val="both"/>
        <w:rPr>
          <w:sz w:val="28"/>
          <w:szCs w:val="28"/>
        </w:rPr>
      </w:pPr>
    </w:p>
    <w:p w:rsidR="00B72863" w:rsidRDefault="008F6F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Перечень нормативных правовых актов, регулирующих предоставление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(с указанием их реквизитов и источников официального опубликования) в </w:t>
      </w:r>
      <w:r>
        <w:rPr>
          <w:bCs/>
          <w:sz w:val="28"/>
          <w:szCs w:val="28"/>
        </w:rPr>
        <w:t>федеральной государственной информационной системе «</w:t>
      </w:r>
      <w:r>
        <w:rPr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B72863" w:rsidRDefault="00B72863">
      <w:pPr>
        <w:widowControl w:val="0"/>
        <w:ind w:firstLine="567"/>
        <w:jc w:val="both"/>
        <w:rPr>
          <w:sz w:val="28"/>
          <w:szCs w:val="28"/>
        </w:rPr>
      </w:pPr>
    </w:p>
    <w:p w:rsidR="00B72863" w:rsidRDefault="008F6F73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7F6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2863" w:rsidRDefault="00B72863">
      <w:pPr>
        <w:widowControl w:val="0"/>
        <w:ind w:firstLine="567"/>
        <w:jc w:val="both"/>
        <w:rPr>
          <w:sz w:val="28"/>
          <w:szCs w:val="28"/>
        </w:rPr>
      </w:pP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Для получения муниципальной услуги заявитель представляет: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согласие собственника (законного владельца) на размещение информационной вывеск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в случае, если для установки вывески используется имущество иных лиц);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дизайн-проект. </w:t>
      </w:r>
    </w:p>
    <w:p w:rsidR="00B72863" w:rsidRDefault="008F6F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7F6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услуги: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форме электронного документа</w:t>
      </w:r>
      <w:r w:rsidR="007F66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личном кабинете на ЕПГУ;</w:t>
      </w:r>
    </w:p>
    <w:p w:rsidR="00B72863" w:rsidRPr="008F6F7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</w:t>
      </w:r>
      <w:r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sz w:val="28"/>
          <w:szCs w:val="28"/>
        </w:rPr>
        <w:t>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9.1.1. </w:t>
      </w:r>
      <w:r>
        <w:rPr>
          <w:sz w:val="28"/>
          <w:szCs w:val="28"/>
        </w:rPr>
        <w:t xml:space="preserve">Документ, удостоверяющий личность заявителя, представителя. 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sz w:val="28"/>
          <w:szCs w:val="28"/>
        </w:rPr>
        <w:t>.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случае если документ, подтверждающий полномочия заявителя выдан</w:t>
      </w:r>
      <w:r w:rsidR="007F6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72863" w:rsidRDefault="008F6F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72863" w:rsidRDefault="008F6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9.1.2. Заявления и прилагаемые документы, указанные в пунктах 9-.9.1 Административного регламента направляются (подаются) в Уполномоченный орган</w:t>
      </w:r>
      <w:r w:rsidR="000B5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B72863" w:rsidRDefault="00B72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7F6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72863" w:rsidRDefault="00B72863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B72863" w:rsidRDefault="008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При предоставлении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запрещается требовать от заявителя:</w:t>
      </w:r>
    </w:p>
    <w:p w:rsidR="00B72863" w:rsidRDefault="008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7F66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72863" w:rsidRDefault="008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986719" w:rsidRPr="00520F36">
        <w:rPr>
          <w:iCs/>
          <w:color w:val="000000" w:themeColor="text1"/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муниципальными правовыми актами </w:t>
      </w:r>
      <w:r w:rsidR="00986719">
        <w:rPr>
          <w:color w:val="000000" w:themeColor="text1"/>
          <w:sz w:val="28"/>
          <w:szCs w:val="28"/>
        </w:rPr>
        <w:t xml:space="preserve">Муниципальное образование Администрация Тальменского района </w:t>
      </w:r>
      <w:r>
        <w:rPr>
          <w:sz w:val="28"/>
          <w:szCs w:val="28"/>
        </w:rPr>
        <w:t>находятся в распоряжении органов, предоставляющих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либо в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за исключением следующих случаев: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после первоначальной подачи заявления о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либо в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либо в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либо в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sz w:val="28"/>
          <w:szCs w:val="28"/>
        </w:rPr>
        <w:t xml:space="preserve"> в приеме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72863" w:rsidRDefault="00B72863">
      <w:pPr>
        <w:jc w:val="both"/>
        <w:rPr>
          <w:sz w:val="28"/>
          <w:szCs w:val="28"/>
        </w:rPr>
      </w:pPr>
    </w:p>
    <w:p w:rsidR="00B72863" w:rsidRDefault="008F6F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B72863" w:rsidRDefault="00B72863">
      <w:pPr>
        <w:jc w:val="both"/>
        <w:rPr>
          <w:sz w:val="28"/>
          <w:szCs w:val="28"/>
        </w:rPr>
      </w:pPr>
    </w:p>
    <w:p w:rsidR="00B72863" w:rsidRDefault="008F6F7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11.1. </w:t>
      </w:r>
      <w:r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>услуги, являются: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представленные документы утратили силу на момент обращения за услугой;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B72863" w:rsidRDefault="00B72863">
      <w:pPr>
        <w:ind w:firstLine="708"/>
        <w:jc w:val="both"/>
        <w:rPr>
          <w:sz w:val="28"/>
        </w:rPr>
      </w:pP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B72863" w:rsidRDefault="00B72863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72863" w:rsidRDefault="008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 Основания для отказа в предоставлении муниципальной услуги: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у заявителя прав на товарный знак, указанный в </w:t>
      </w:r>
      <w:proofErr w:type="spellStart"/>
      <w:proofErr w:type="gramStart"/>
      <w:r>
        <w:rPr>
          <w:sz w:val="28"/>
          <w:szCs w:val="28"/>
        </w:rPr>
        <w:t>дизайн-проекте</w:t>
      </w:r>
      <w:proofErr w:type="spellEnd"/>
      <w:proofErr w:type="gramEnd"/>
      <w:r>
        <w:rPr>
          <w:sz w:val="28"/>
          <w:szCs w:val="28"/>
        </w:rPr>
        <w:t xml:space="preserve"> размещения вывески;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несоответствие представленного заявителем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размещения вывески требованиям правил размещения и содержания информационных вывесок.</w:t>
      </w:r>
    </w:p>
    <w:p w:rsidR="00B72863" w:rsidRDefault="00B72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72863" w:rsidRDefault="008F6F73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2863" w:rsidRDefault="00B7286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Услуги, необходимые и обязательные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отсутствуют.</w:t>
      </w:r>
    </w:p>
    <w:p w:rsidR="00B72863" w:rsidRDefault="00B72863">
      <w:pPr>
        <w:ind w:firstLine="709"/>
        <w:jc w:val="both"/>
        <w:rPr>
          <w:sz w:val="28"/>
          <w:szCs w:val="28"/>
        </w:rPr>
      </w:pPr>
    </w:p>
    <w:p w:rsidR="00B72863" w:rsidRDefault="008F6F73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72863" w:rsidRDefault="00B72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14.1. Предоставление муниципальной услуги осуществляется бесплатно.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2863" w:rsidRDefault="00B72863">
      <w:pPr>
        <w:widowControl w:val="0"/>
        <w:jc w:val="both"/>
        <w:rPr>
          <w:sz w:val="28"/>
          <w:szCs w:val="28"/>
        </w:rPr>
      </w:pPr>
    </w:p>
    <w:p w:rsidR="00B72863" w:rsidRDefault="008F6F73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  <w:szCs w:val="28"/>
        </w:rPr>
        <w:t>15. 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9867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услуги, включая информацию о методике расчета размера такой платы</w:t>
      </w:r>
    </w:p>
    <w:p w:rsidR="00B72863" w:rsidRDefault="00B72863">
      <w:pPr>
        <w:ind w:firstLine="709"/>
        <w:jc w:val="center"/>
        <w:outlineLvl w:val="0"/>
        <w:rPr>
          <w:b/>
          <w:bCs/>
          <w:sz w:val="28"/>
        </w:rPr>
      </w:pP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15.1. </w:t>
      </w:r>
      <w:r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B72863" w:rsidRDefault="00B72863">
      <w:pPr>
        <w:ind w:firstLine="709"/>
        <w:outlineLvl w:val="0"/>
        <w:rPr>
          <w:bCs/>
        </w:rPr>
      </w:pPr>
    </w:p>
    <w:p w:rsidR="00B72863" w:rsidRDefault="008F6F73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16. Максимальный срок ожидания в очереди при подаче запроса о предоставлении муниципальной</w:t>
      </w:r>
      <w:r w:rsidR="009867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услуги и при получении результата предоставления</w:t>
      </w:r>
      <w:r w:rsidR="009867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муниципальной услуги</w:t>
      </w:r>
    </w:p>
    <w:p w:rsidR="00B72863" w:rsidRDefault="00B72863">
      <w:pPr>
        <w:ind w:firstLine="709"/>
        <w:jc w:val="both"/>
        <w:rPr>
          <w:sz w:val="28"/>
        </w:rPr>
      </w:pPr>
    </w:p>
    <w:p w:rsidR="00B72863" w:rsidRDefault="008F6F73">
      <w:pPr>
        <w:ind w:firstLine="709"/>
        <w:jc w:val="both"/>
        <w:rPr>
          <w:sz w:val="28"/>
        </w:rPr>
      </w:pPr>
      <w:r>
        <w:rPr>
          <w:sz w:val="28"/>
        </w:rPr>
        <w:t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72863" w:rsidRDefault="00B72863">
      <w:pPr>
        <w:ind w:firstLine="709"/>
        <w:jc w:val="both"/>
        <w:rPr>
          <w:sz w:val="32"/>
          <w:szCs w:val="28"/>
        </w:rPr>
      </w:pPr>
    </w:p>
    <w:p w:rsidR="00B72863" w:rsidRDefault="008F6F73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17. Срок и порядок регистрации запроса заявителя о предоставлении муниципальной</w:t>
      </w:r>
      <w:r w:rsidR="00986719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услуги, в том числе в электронной форме</w:t>
      </w:r>
    </w:p>
    <w:p w:rsidR="00B72863" w:rsidRDefault="00B72863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B72863" w:rsidRDefault="008F6F73">
      <w:pPr>
        <w:ind w:firstLine="709"/>
        <w:jc w:val="both"/>
        <w:rPr>
          <w:sz w:val="28"/>
        </w:rPr>
      </w:pPr>
      <w:r>
        <w:rPr>
          <w:sz w:val="28"/>
        </w:rPr>
        <w:t xml:space="preserve">17.1. Срок регистрации заявления о </w:t>
      </w:r>
      <w:r>
        <w:rPr>
          <w:rFonts w:eastAsia="Calibri"/>
          <w:sz w:val="28"/>
          <w:szCs w:val="28"/>
        </w:rPr>
        <w:t>предоставлении муниципальной услуги</w:t>
      </w:r>
      <w:r w:rsidR="00986719">
        <w:rPr>
          <w:rFonts w:eastAsia="Calibri"/>
          <w:sz w:val="28"/>
          <w:szCs w:val="28"/>
        </w:rPr>
        <w:t xml:space="preserve"> </w:t>
      </w:r>
      <w:r>
        <w:rPr>
          <w:sz w:val="28"/>
        </w:rPr>
        <w:t>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72863" w:rsidRDefault="008F6F7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случае наличия оснований для </w:t>
      </w:r>
      <w:r>
        <w:rPr>
          <w:sz w:val="28"/>
          <w:szCs w:val="28"/>
        </w:rPr>
        <w:t>отказа в приеме документов, необходимых для предоставления муниципальной услуги, указанных 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sz w:val="28"/>
          <w:szCs w:val="28"/>
        </w:rPr>
        <w:t xml:space="preserve"> №3 к настоящему Административному регламенту. </w:t>
      </w:r>
    </w:p>
    <w:p w:rsidR="00B72863" w:rsidRDefault="00B72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72863" w:rsidRDefault="008F6F73">
      <w:pPr>
        <w:jc w:val="center"/>
        <w:rPr>
          <w:b/>
          <w:sz w:val="28"/>
        </w:rPr>
      </w:pPr>
      <w:r>
        <w:rPr>
          <w:b/>
          <w:sz w:val="28"/>
        </w:rPr>
        <w:t>18. Требования к помещениям, в которых предоставляется муниципальная услуга</w:t>
      </w:r>
    </w:p>
    <w:p w:rsidR="00B72863" w:rsidRDefault="00B72863">
      <w:pPr>
        <w:jc w:val="center"/>
        <w:rPr>
          <w:b/>
          <w:sz w:val="28"/>
        </w:rPr>
      </w:pP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а также выдача результатов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sz w:val="28"/>
          <w:szCs w:val="28"/>
        </w:rPr>
        <w:lastRenderedPageBreak/>
        <w:t>заявителей. За пользование стоянкой (парковкой) с заявителей плата не взимается.</w:t>
      </w:r>
    </w:p>
    <w:p w:rsidR="00B72863" w:rsidRDefault="008F6F73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B72863" w:rsidRDefault="008F6F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B72863" w:rsidRDefault="008F6F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B72863" w:rsidRDefault="008F6F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B72863" w:rsidRDefault="008F6F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B72863" w:rsidRDefault="008F6F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услуга, оснащаются: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>
        <w:rPr>
          <w:sz w:val="28"/>
          <w:szCs w:val="28"/>
        </w:rPr>
        <w:lastRenderedPageBreak/>
        <w:t>(принтером) и копирующим устройством.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инвалидам обеспечиваются: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услуга, и к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услуге с учетом ограничений их жизнедеятельности;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72863" w:rsidRDefault="008F6F73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наравне с другими лицами.</w:t>
      </w:r>
    </w:p>
    <w:p w:rsidR="00B72863" w:rsidRDefault="00B72863">
      <w:pPr>
        <w:ind w:firstLine="709"/>
        <w:jc w:val="both"/>
        <w:outlineLvl w:val="0"/>
        <w:rPr>
          <w:b/>
          <w:bCs/>
        </w:rPr>
      </w:pPr>
    </w:p>
    <w:p w:rsidR="00B72863" w:rsidRDefault="008F6F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19. Показатели доступности и качества муниципальной</w:t>
      </w:r>
      <w:r w:rsidR="009867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услуги</w:t>
      </w:r>
    </w:p>
    <w:p w:rsidR="00B72863" w:rsidRDefault="00B72863">
      <w:pPr>
        <w:jc w:val="center"/>
        <w:rPr>
          <w:b/>
          <w:sz w:val="28"/>
        </w:rPr>
      </w:pP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 Основными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 являются: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19.1.1. Наличие полной и понятной информации о порядке, сроках и ходе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19.1.2. Возможность получения заявителем уведомлений о предоставлении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услуги с помощью </w:t>
      </w:r>
      <w:r>
        <w:rPr>
          <w:sz w:val="28"/>
          <w:szCs w:val="28"/>
        </w:rPr>
        <w:t>ЕПГУ</w:t>
      </w:r>
      <w:r>
        <w:rPr>
          <w:rFonts w:eastAsia="Calibri"/>
          <w:sz w:val="28"/>
          <w:szCs w:val="28"/>
        </w:rPr>
        <w:t>.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19.1.3.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 Основными показателями качества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 являются: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19.2.1. Своевременность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услуги.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19.2.4. Отсутствие нарушений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услуги.</w:t>
      </w:r>
    </w:p>
    <w:p w:rsidR="00B72863" w:rsidRDefault="008F6F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услуги, по </w:t>
      </w:r>
      <w:proofErr w:type="gramStart"/>
      <w:r>
        <w:rPr>
          <w:rFonts w:eastAsia="Calibri"/>
          <w:sz w:val="28"/>
          <w:szCs w:val="28"/>
        </w:rPr>
        <w:t>итогам</w:t>
      </w:r>
      <w:proofErr w:type="gramEnd"/>
      <w:r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72863" w:rsidRDefault="00B72863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B72863" w:rsidRDefault="008F6F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20. Иные требования, в том числе учитывающие особенности предоставления муниципальной</w:t>
      </w:r>
      <w:r w:rsidR="009867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услуги в многофункциональных центрах,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="00986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услуги по экстерриториальному принципу и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="00986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услуги в электронной форме</w:t>
      </w:r>
    </w:p>
    <w:p w:rsidR="00B72863" w:rsidRDefault="00B72863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Предоставление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многофункциональном центре.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Заявителям обеспечивается возможность представления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 использованием интерактивной формы в электронном виде.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отправляется заявителем вместе с прикрепленными электронными образами документов, необходимыми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в Уполномоченный орган. При авторизации в ЕСИА заявление о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72863" w:rsidRDefault="008F6F73">
      <w:pPr>
        <w:pStyle w:val="af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9867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направления заявления посредством ЕПГУ.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>муниципальной</w:t>
      </w:r>
      <w:r w:rsidR="0098671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B72863" w:rsidRDefault="008F6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20.3. Электронные документы представляются в следующих форматах: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- для формализованных документов;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расчеты;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отдельного электронного документа.</w:t>
      </w:r>
    </w:p>
    <w:p w:rsidR="00B72863" w:rsidRDefault="00B72863">
      <w:pPr>
        <w:widowControl w:val="0"/>
        <w:ind w:firstLine="709"/>
        <w:jc w:val="both"/>
        <w:rPr>
          <w:sz w:val="28"/>
          <w:szCs w:val="28"/>
        </w:rPr>
      </w:pPr>
    </w:p>
    <w:p w:rsidR="00B72863" w:rsidRDefault="008F6F73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72863" w:rsidRDefault="00B72863">
      <w:pPr>
        <w:widowControl w:val="0"/>
        <w:ind w:firstLine="709"/>
        <w:jc w:val="both"/>
        <w:rPr>
          <w:sz w:val="28"/>
          <w:szCs w:val="28"/>
        </w:rPr>
      </w:pPr>
    </w:p>
    <w:p w:rsidR="00B72863" w:rsidRDefault="008F6F73">
      <w:pPr>
        <w:widowControl w:val="0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Исчерпывающий перечень административных процедур</w:t>
      </w:r>
    </w:p>
    <w:p w:rsidR="00B72863" w:rsidRDefault="00B72863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21.1.Предоставление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включает в себя следующие административные процедуры: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B72863" w:rsidRDefault="008F6F7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результата.</w:t>
      </w:r>
    </w:p>
    <w:p w:rsidR="00B72863" w:rsidRDefault="008F6F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B72863" w:rsidRDefault="00B72863">
      <w:pPr>
        <w:ind w:firstLine="709"/>
        <w:jc w:val="both"/>
        <w:rPr>
          <w:b/>
          <w:sz w:val="28"/>
          <w:szCs w:val="28"/>
        </w:rPr>
      </w:pPr>
    </w:p>
    <w:p w:rsidR="00B72863" w:rsidRDefault="008F6F73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Перечень административных процедур (действий) при предоставлении муниципальной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 услуг в электронной форме</w:t>
      </w:r>
    </w:p>
    <w:p w:rsidR="00B72863" w:rsidRDefault="00B72863">
      <w:pPr>
        <w:widowControl w:val="0"/>
        <w:ind w:firstLine="709"/>
        <w:jc w:val="center"/>
        <w:rPr>
          <w:b/>
          <w:sz w:val="28"/>
          <w:szCs w:val="28"/>
        </w:rPr>
      </w:pP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При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электронной форме заявителю обеспечиваются: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Уполномоченным органом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и иных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 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услугу, либо государственного служащего.</w:t>
      </w:r>
    </w:p>
    <w:p w:rsidR="00B72863" w:rsidRDefault="00B72863">
      <w:pPr>
        <w:jc w:val="center"/>
        <w:rPr>
          <w:b/>
          <w:sz w:val="28"/>
          <w:szCs w:val="28"/>
        </w:rPr>
      </w:pP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Порядок осуществления административных процедур (действий</w:t>
      </w:r>
      <w:proofErr w:type="gramStart"/>
      <w:r>
        <w:rPr>
          <w:b/>
          <w:sz w:val="28"/>
          <w:szCs w:val="28"/>
        </w:rPr>
        <w:t>)в</w:t>
      </w:r>
      <w:proofErr w:type="gramEnd"/>
      <w:r>
        <w:rPr>
          <w:b/>
          <w:sz w:val="28"/>
          <w:szCs w:val="28"/>
        </w:rPr>
        <w:t xml:space="preserve"> электронной форме</w:t>
      </w:r>
    </w:p>
    <w:p w:rsidR="00B72863" w:rsidRDefault="00B72863">
      <w:pPr>
        <w:widowControl w:val="0"/>
        <w:ind w:firstLine="709"/>
        <w:jc w:val="both"/>
        <w:rPr>
          <w:sz w:val="28"/>
          <w:szCs w:val="28"/>
        </w:rPr>
      </w:pP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23.1. Формирование заявления.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 указанных в пунктах 2.8– 2.8.1настоящего Административного регламента, необходимых для предоставления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заполнение полей электронной формы заявления до начала ввода сведений </w:t>
      </w:r>
      <w:r>
        <w:rPr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направляются в Уполномоченный орган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ЕПГУ.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23.2. Уполномоченный орган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услуги. 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Заявителю в качестве результата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обеспечивается возможность получения документа: 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72863" w:rsidRDefault="008F6F7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Получение информации о ходе рассмотрения заявления и о результате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электронной форме заявителю направляется: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содержащее сведения о факте приема заявления и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и начале процедуры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а также сведения о дате и времени окончания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либо мотивированный отказ в приеме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  <w:proofErr w:type="gramEnd"/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содержащее сведения о принятии положительного решения о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и возможности получить результат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либо мотивированный отказ в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23.6. Оценка качества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72863" w:rsidRDefault="008F6F73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Оценка качества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осуществляется в соответствии с </w:t>
      </w:r>
      <w:hyperlink r:id="rId7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23.7. </w:t>
      </w:r>
      <w:proofErr w:type="gramStart"/>
      <w:r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z w:val="28"/>
          <w:szCs w:val="28"/>
        </w:rPr>
        <w:t xml:space="preserve"> муниципальных услуг»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72863" w:rsidRDefault="00B72863">
      <w:pPr>
        <w:widowControl w:val="0"/>
        <w:ind w:firstLine="709"/>
        <w:jc w:val="both"/>
        <w:rPr>
          <w:sz w:val="28"/>
          <w:szCs w:val="28"/>
        </w:rPr>
      </w:pPr>
    </w:p>
    <w:p w:rsidR="00B72863" w:rsidRDefault="00B72863">
      <w:pPr>
        <w:widowControl w:val="0"/>
        <w:ind w:firstLine="709"/>
        <w:jc w:val="both"/>
        <w:rPr>
          <w:b/>
          <w:sz w:val="28"/>
          <w:szCs w:val="28"/>
        </w:rPr>
      </w:pPr>
    </w:p>
    <w:p w:rsidR="00B72863" w:rsidRDefault="008F6F73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Порядок исправления допущенных опечаток и ошибок в               выданных в результате предоставления муниципальной</w:t>
      </w:r>
      <w:r w:rsidR="00986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 документах</w:t>
      </w:r>
    </w:p>
    <w:p w:rsidR="00B72863" w:rsidRDefault="00B72863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24.3.4. Срок устранения опечаток и ошибок не должен превышать 3 (трех)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72863" w:rsidRDefault="00B72863">
      <w:pPr>
        <w:jc w:val="both"/>
        <w:rPr>
          <w:sz w:val="28"/>
        </w:rPr>
      </w:pPr>
    </w:p>
    <w:p w:rsidR="00B72863" w:rsidRDefault="008F6F7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72863" w:rsidRDefault="00B72863">
      <w:pPr>
        <w:widowControl w:val="0"/>
        <w:ind w:firstLine="709"/>
        <w:jc w:val="center"/>
        <w:rPr>
          <w:b/>
          <w:sz w:val="28"/>
          <w:szCs w:val="28"/>
        </w:rPr>
      </w:pPr>
    </w:p>
    <w:p w:rsidR="00B72863" w:rsidRDefault="008F6F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услуги, а также принятием ими решений</w:t>
      </w:r>
    </w:p>
    <w:p w:rsidR="00B72863" w:rsidRDefault="00B72863">
      <w:pPr>
        <w:jc w:val="center"/>
        <w:rPr>
          <w:b/>
          <w:sz w:val="28"/>
          <w:szCs w:val="28"/>
        </w:rPr>
      </w:pP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решений о предоставлении (об отказе в предоставлении)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2863" w:rsidRDefault="00B72863">
      <w:pPr>
        <w:jc w:val="both"/>
        <w:rPr>
          <w:sz w:val="28"/>
          <w:szCs w:val="28"/>
        </w:rPr>
      </w:pPr>
    </w:p>
    <w:p w:rsidR="00B72863" w:rsidRDefault="008F6F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</w:p>
    <w:p w:rsidR="00B72863" w:rsidRDefault="00B72863">
      <w:pPr>
        <w:jc w:val="center"/>
        <w:rPr>
          <w:b/>
          <w:sz w:val="28"/>
          <w:szCs w:val="28"/>
        </w:rPr>
      </w:pP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контролю подлежат: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B72863" w:rsidRDefault="008F6F73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86719" w:rsidRPr="00986719">
        <w:rPr>
          <w:iCs/>
          <w:sz w:val="28"/>
          <w:szCs w:val="28"/>
        </w:rPr>
        <w:t>Администрации Тальменского района</w:t>
      </w:r>
      <w:r>
        <w:rPr>
          <w:i/>
          <w:iCs/>
          <w:sz w:val="28"/>
          <w:szCs w:val="28"/>
        </w:rPr>
        <w:t>;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72863" w:rsidRDefault="00B72863">
      <w:pPr>
        <w:jc w:val="both"/>
        <w:rPr>
          <w:sz w:val="28"/>
          <w:szCs w:val="28"/>
        </w:rPr>
      </w:pPr>
    </w:p>
    <w:p w:rsidR="00B72863" w:rsidRDefault="008F6F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27. Ответственность должностных лиц за решения и действия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</w:p>
    <w:p w:rsidR="00B72863" w:rsidRDefault="00B72863">
      <w:pPr>
        <w:jc w:val="center"/>
        <w:rPr>
          <w:b/>
          <w:sz w:val="28"/>
          <w:szCs w:val="28"/>
        </w:rPr>
      </w:pPr>
    </w:p>
    <w:p w:rsidR="00B72863" w:rsidRDefault="008F6F73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27.1.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BC1F51">
        <w:rPr>
          <w:sz w:val="28"/>
          <w:szCs w:val="28"/>
        </w:rPr>
        <w:t xml:space="preserve"> Администрации Тальменского района Алтайского края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B72863" w:rsidRDefault="00B72863">
      <w:pPr>
        <w:ind w:firstLine="540"/>
        <w:jc w:val="both"/>
        <w:rPr>
          <w:b/>
          <w:sz w:val="28"/>
          <w:szCs w:val="28"/>
        </w:rPr>
      </w:pPr>
    </w:p>
    <w:p w:rsidR="00B72863" w:rsidRDefault="008F6F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услуги, в том числе со стороны граждан,</w:t>
      </w: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B72863" w:rsidRDefault="00B72863">
      <w:pPr>
        <w:jc w:val="center"/>
        <w:rPr>
          <w:b/>
          <w:sz w:val="28"/>
          <w:szCs w:val="28"/>
        </w:rPr>
      </w:pP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путем получения информации о ходе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28.2. Должностные лица Уполномоченного органа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72863" w:rsidRDefault="008F6F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2863" w:rsidRDefault="00B72863">
      <w:pPr>
        <w:ind w:firstLine="709"/>
        <w:jc w:val="both"/>
        <w:rPr>
          <w:sz w:val="28"/>
          <w:szCs w:val="28"/>
        </w:rPr>
      </w:pPr>
    </w:p>
    <w:p w:rsidR="00B72863" w:rsidRDefault="008F6F73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услугу, а также их должностных лиц, государственных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служащих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proofErr w:type="gramStart"/>
      <w:r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</w:t>
      </w:r>
      <w:r w:rsidR="00DF357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901FA0">
        <w:rPr>
          <w:sz w:val="28"/>
          <w:szCs w:val="28"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B72863" w:rsidRDefault="00B72863">
      <w:pPr>
        <w:ind w:firstLine="709"/>
        <w:jc w:val="both"/>
        <w:outlineLvl w:val="0"/>
        <w:rPr>
          <w:b/>
          <w:sz w:val="28"/>
          <w:szCs w:val="28"/>
        </w:rPr>
      </w:pPr>
    </w:p>
    <w:p w:rsidR="00B72863" w:rsidRDefault="008F6F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72863" w:rsidRDefault="00B72863">
      <w:pPr>
        <w:ind w:firstLine="709"/>
        <w:jc w:val="both"/>
        <w:rPr>
          <w:bCs/>
          <w:sz w:val="28"/>
          <w:szCs w:val="28"/>
        </w:rPr>
      </w:pP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B72863" w:rsidRDefault="008F6F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72863" w:rsidRDefault="008F6F73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72863" w:rsidRDefault="00B72863">
      <w:pPr>
        <w:ind w:firstLine="709"/>
        <w:jc w:val="both"/>
        <w:rPr>
          <w:sz w:val="28"/>
          <w:szCs w:val="28"/>
        </w:rPr>
      </w:pPr>
    </w:p>
    <w:p w:rsidR="00B72863" w:rsidRDefault="008F6F7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31.1.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72863" w:rsidRDefault="008F6F73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32. </w:t>
      </w:r>
      <w:proofErr w:type="gramStart"/>
      <w:r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986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  <w:proofErr w:type="gramEnd"/>
    </w:p>
    <w:p w:rsidR="00B72863" w:rsidRDefault="00B72863">
      <w:pPr>
        <w:ind w:firstLine="709"/>
        <w:jc w:val="both"/>
        <w:rPr>
          <w:sz w:val="28"/>
          <w:szCs w:val="28"/>
        </w:rPr>
      </w:pP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32.1.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услугу, а также его должностных лиц регулируется: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72863" w:rsidRDefault="00776480">
      <w:pPr>
        <w:ind w:firstLine="709"/>
        <w:jc w:val="both"/>
        <w:rPr>
          <w:sz w:val="28"/>
          <w:szCs w:val="28"/>
        </w:rPr>
      </w:pPr>
      <w:hyperlink r:id="rId9" w:history="1">
        <w:r w:rsidR="008F6F73">
          <w:rPr>
            <w:sz w:val="28"/>
            <w:szCs w:val="28"/>
          </w:rPr>
          <w:t>постановлением</w:t>
        </w:r>
      </w:hyperlink>
      <w:r w:rsidR="008F6F73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72863" w:rsidRDefault="008F6F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72863" w:rsidRDefault="00B72863">
      <w:pPr>
        <w:rPr>
          <w:sz w:val="28"/>
          <w:szCs w:val="28"/>
        </w:rPr>
      </w:pP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33. Исчерпывающий перечень административных процедур (действий) при предоставлении муниципальной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услуги, выполняемых многофункциональными центрами 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 Многофункциональный центр осуществляет: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заявителей о порядке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многофункциональном центре, по иным вопросам, связанным с предоставлением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а также консультирование заявителей о порядке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многофункциональном центре;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выдачу заявителю результата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муниципальные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иные процедуры и действия, предусмотренные Федеральным законом № 210-ФЗ.</w:t>
      </w:r>
    </w:p>
    <w:p w:rsidR="00B72863" w:rsidRDefault="008F6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72863" w:rsidRDefault="00B72863">
      <w:pPr>
        <w:ind w:firstLine="709"/>
        <w:jc w:val="both"/>
        <w:rPr>
          <w:sz w:val="28"/>
          <w:szCs w:val="28"/>
        </w:rPr>
      </w:pP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34. Информирование заявителей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33.2. Информирование заявителя многофункциональными центрами осуществляется следующими способами: 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не более 10 минут; 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форме.</w:t>
      </w:r>
      <w:proofErr w:type="gramEnd"/>
    </w:p>
    <w:p w:rsidR="00B72863" w:rsidRDefault="00B72863">
      <w:pPr>
        <w:jc w:val="both"/>
        <w:rPr>
          <w:sz w:val="28"/>
          <w:szCs w:val="28"/>
        </w:rPr>
      </w:pPr>
    </w:p>
    <w:p w:rsidR="00B72863" w:rsidRDefault="008F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 Выдача заявителю результата предоставления</w:t>
      </w:r>
      <w:r w:rsidR="00986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B72863" w:rsidRDefault="00B72863">
      <w:pPr>
        <w:jc w:val="center"/>
        <w:rPr>
          <w:b/>
          <w:sz w:val="28"/>
          <w:szCs w:val="28"/>
        </w:rPr>
      </w:pP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proofErr w:type="gramStart"/>
      <w:r>
        <w:rPr>
          <w:sz w:val="28"/>
          <w:szCs w:val="28"/>
        </w:rPr>
        <w:t>При наличии в заявлении о предоставлении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указания о выдаче результатов оказания услуги через многофункциональный центр</w:t>
      </w:r>
      <w:proofErr w:type="gramEnd"/>
      <w:r>
        <w:rPr>
          <w:sz w:val="28"/>
          <w:szCs w:val="28"/>
        </w:rPr>
        <w:t>, Уполномоченный орган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 документы в многофункциональный центр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и многофункциональным центром в порядке, утвержденном Постановлением № 797.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передачи Уполномоченным органом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документов в многофункциональный центр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№ 797.</w:t>
      </w:r>
    </w:p>
    <w:p w:rsidR="00B72863" w:rsidRDefault="008F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33.2. Прием заявителей для выдачи документов, являющихся результатом муниципальной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</w:t>
      </w:r>
      <w:r w:rsidR="0098671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следующие действия: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ГИС;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распечатывает результат предоставления муниципальной</w:t>
      </w:r>
      <w:r w:rsidR="0004003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>
        <w:rPr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72863" w:rsidRDefault="008F6F7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72863" w:rsidRDefault="008F6F73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sz w:val="28"/>
          <w:szCs w:val="28"/>
        </w:rPr>
        <w:t>смс-опросе</w:t>
      </w:r>
      <w:proofErr w:type="spellEnd"/>
      <w:r w:rsidR="0004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B72863" w:rsidRDefault="00B72863">
      <w:pPr>
        <w:jc w:val="both"/>
        <w:rPr>
          <w:b/>
          <w:sz w:val="28"/>
          <w:szCs w:val="28"/>
        </w:rPr>
      </w:pPr>
    </w:p>
    <w:p w:rsidR="00B72863" w:rsidRDefault="008F6F73">
      <w:pPr>
        <w:jc w:val="right"/>
      </w:pPr>
      <w:r>
        <w:rPr>
          <w:b/>
          <w:sz w:val="28"/>
          <w:szCs w:val="28"/>
        </w:rPr>
        <w:br w:type="page"/>
      </w:r>
      <w:r>
        <w:lastRenderedPageBreak/>
        <w:t>Приложение №1</w:t>
      </w:r>
    </w:p>
    <w:p w:rsidR="00B72863" w:rsidRDefault="008F6F73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B72863" w:rsidRDefault="00B72863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B72863" w:rsidRDefault="008F6F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b/>
          <w:bCs/>
          <w:sz w:val="28"/>
          <w:szCs w:val="28"/>
        </w:rPr>
        <w:t>дизайн-проекта</w:t>
      </w:r>
      <w:proofErr w:type="spellEnd"/>
      <w:proofErr w:type="gramEnd"/>
      <w:r>
        <w:rPr>
          <w:b/>
          <w:bCs/>
          <w:sz w:val="28"/>
          <w:szCs w:val="28"/>
        </w:rPr>
        <w:t xml:space="preserve"> размещения вывески</w:t>
      </w:r>
    </w:p>
    <w:p w:rsidR="00B72863" w:rsidRDefault="00B72863"/>
    <w:p w:rsidR="00B72863" w:rsidRDefault="008F6F73">
      <w:pPr>
        <w:jc w:val="right"/>
      </w:pPr>
      <w:r>
        <w:t>Дата ___________________</w:t>
      </w:r>
    </w:p>
    <w:p w:rsidR="00B72863" w:rsidRDefault="008F6F73">
      <w:pPr>
        <w:jc w:val="right"/>
      </w:pPr>
      <w:r>
        <w:t>№ _____________________</w:t>
      </w:r>
    </w:p>
    <w:p w:rsidR="00B72863" w:rsidRDefault="00B72863"/>
    <w:p w:rsidR="00B72863" w:rsidRDefault="008F6F73">
      <w:pPr>
        <w:jc w:val="center"/>
      </w:pPr>
      <w:r>
        <w:t>_____________________________________________________________________________</w:t>
      </w:r>
    </w:p>
    <w:p w:rsidR="00B72863" w:rsidRDefault="008F6F7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на предоставление услуги)</w:t>
      </w:r>
    </w:p>
    <w:p w:rsidR="00B72863" w:rsidRDefault="00B7286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B72863">
        <w:tc>
          <w:tcPr>
            <w:tcW w:w="9345" w:type="dxa"/>
            <w:gridSpan w:val="2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представителе</w:t>
            </w: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представителя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Наименование/ФИО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9345" w:type="dxa"/>
            <w:gridSpan w:val="2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заявителе</w:t>
            </w: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заявителя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9345" w:type="dxa"/>
            <w:gridSpan w:val="2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Вариант предоставления услуги</w:t>
            </w: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вывеске указан товарный знак?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9345" w:type="dxa"/>
            <w:gridSpan w:val="2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об объекте</w:t>
            </w: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объекта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4672" w:type="dxa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  <w:tr w:rsidR="00B72863">
        <w:tc>
          <w:tcPr>
            <w:tcW w:w="9345" w:type="dxa"/>
            <w:gridSpan w:val="2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Документы</w:t>
            </w:r>
          </w:p>
        </w:tc>
      </w:tr>
      <w:tr w:rsidR="00B72863">
        <w:tc>
          <w:tcPr>
            <w:tcW w:w="4672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  <w:tc>
          <w:tcPr>
            <w:tcW w:w="4673" w:type="dxa"/>
          </w:tcPr>
          <w:p w:rsidR="00B72863" w:rsidRDefault="00B72863">
            <w:pPr>
              <w:jc w:val="center"/>
              <w:rPr>
                <w:rFonts w:eastAsia="Calibri"/>
              </w:rPr>
            </w:pPr>
          </w:p>
        </w:tc>
      </w:tr>
    </w:tbl>
    <w:p w:rsidR="00B72863" w:rsidRDefault="00B72863">
      <w:pPr>
        <w:jc w:val="center"/>
      </w:pPr>
    </w:p>
    <w:p w:rsidR="00B72863" w:rsidRDefault="00B72863">
      <w:pPr>
        <w:widowControl w:val="0"/>
        <w:ind w:left="5103"/>
        <w:contextualSpacing/>
        <w:jc w:val="right"/>
      </w:pPr>
    </w:p>
    <w:p w:rsidR="00B72863" w:rsidRDefault="00B72863">
      <w:pPr>
        <w:widowControl w:val="0"/>
        <w:ind w:left="5103"/>
        <w:contextualSpacing/>
        <w:jc w:val="right"/>
      </w:pPr>
    </w:p>
    <w:p w:rsidR="00B72863" w:rsidRDefault="00B72863">
      <w:pPr>
        <w:widowControl w:val="0"/>
        <w:ind w:left="5103"/>
        <w:contextualSpacing/>
        <w:jc w:val="right"/>
      </w:pPr>
    </w:p>
    <w:p w:rsidR="00B72863" w:rsidRDefault="00B72863">
      <w:pPr>
        <w:widowControl w:val="0"/>
        <w:ind w:left="5103"/>
        <w:contextualSpacing/>
        <w:jc w:val="right"/>
      </w:pPr>
    </w:p>
    <w:p w:rsidR="00B72863" w:rsidRDefault="00B72863">
      <w:pPr>
        <w:widowControl w:val="0"/>
        <w:ind w:left="5103"/>
        <w:contextualSpacing/>
        <w:jc w:val="right"/>
      </w:pPr>
    </w:p>
    <w:p w:rsidR="00B72863" w:rsidRDefault="00B72863">
      <w:pPr>
        <w:widowControl w:val="0"/>
        <w:ind w:left="5103"/>
        <w:contextualSpacing/>
        <w:jc w:val="right"/>
      </w:pPr>
    </w:p>
    <w:p w:rsidR="00B72863" w:rsidRDefault="008F6F73">
      <w:pPr>
        <w:widowControl w:val="0"/>
        <w:ind w:left="5103"/>
        <w:contextualSpacing/>
        <w:jc w:val="right"/>
      </w:pPr>
      <w:r>
        <w:lastRenderedPageBreak/>
        <w:t>Приложение № 2</w:t>
      </w:r>
    </w:p>
    <w:p w:rsidR="00B72863" w:rsidRDefault="008F6F73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B72863" w:rsidRDefault="008F6F73">
      <w:pPr>
        <w:widowControl w:val="0"/>
        <w:tabs>
          <w:tab w:val="left" w:pos="567"/>
        </w:tabs>
        <w:ind w:firstLine="567"/>
        <w:jc w:val="right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B72863" w:rsidRDefault="00B7286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B72863" w:rsidRDefault="00B7286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B72863" w:rsidRDefault="00B7286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B72863" w:rsidRDefault="00B7286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B72863" w:rsidRDefault="008F6F73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</w:rPr>
      </w:pPr>
      <w:r>
        <w:rPr>
          <w:b/>
          <w:bCs/>
        </w:rPr>
        <w:t>УВЕДОМЛЕНИЕ О СОГЛАСОВАНИИ</w:t>
      </w:r>
    </w:p>
    <w:p w:rsidR="00B72863" w:rsidRDefault="008F6F73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>
        <w:t xml:space="preserve">установки информационной вывески,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 </w:t>
      </w:r>
    </w:p>
    <w:p w:rsidR="00B72863" w:rsidRDefault="008F6F73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>
        <w:t>№ ___________ от ______________</w:t>
      </w:r>
    </w:p>
    <w:p w:rsidR="00B72863" w:rsidRDefault="00B72863">
      <w:pPr>
        <w:tabs>
          <w:tab w:val="left" w:pos="4900"/>
          <w:tab w:val="left" w:pos="6640"/>
        </w:tabs>
        <w:ind w:right="-568"/>
        <w:rPr>
          <w:highlight w:val="yellow"/>
        </w:rPr>
      </w:pPr>
    </w:p>
    <w:p w:rsidR="00B72863" w:rsidRDefault="00B72863">
      <w:pPr>
        <w:pStyle w:val="afe"/>
        <w:rPr>
          <w:rFonts w:ascii="Times New Roman" w:hAnsi="Times New Roman"/>
          <w:sz w:val="24"/>
          <w:szCs w:val="24"/>
        </w:rPr>
      </w:pPr>
    </w:p>
    <w:p w:rsidR="00B72863" w:rsidRDefault="008F6F7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согласования: ___________________</w:t>
      </w:r>
    </w:p>
    <w:p w:rsidR="00B72863" w:rsidRDefault="00B72863">
      <w:pPr>
        <w:pStyle w:val="afe"/>
        <w:rPr>
          <w:rFonts w:ascii="Times New Roman" w:hAnsi="Times New Roman"/>
          <w:sz w:val="24"/>
          <w:szCs w:val="24"/>
        </w:rPr>
      </w:pPr>
    </w:p>
    <w:p w:rsidR="00B72863" w:rsidRDefault="008F6F7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вывески: _________________</w:t>
      </w:r>
    </w:p>
    <w:p w:rsidR="00B72863" w:rsidRDefault="00B72863">
      <w:pPr>
        <w:pStyle w:val="afe"/>
        <w:rPr>
          <w:rFonts w:ascii="Times New Roman" w:hAnsi="Times New Roman"/>
          <w:sz w:val="24"/>
          <w:szCs w:val="24"/>
        </w:rPr>
      </w:pPr>
    </w:p>
    <w:p w:rsidR="00B72863" w:rsidRDefault="008F6F7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размещения: ___________________</w:t>
      </w:r>
    </w:p>
    <w:p w:rsidR="00B72863" w:rsidRDefault="00B72863">
      <w:pPr>
        <w:pStyle w:val="afe"/>
        <w:rPr>
          <w:rFonts w:ascii="Times New Roman" w:hAnsi="Times New Roman"/>
          <w:sz w:val="24"/>
          <w:szCs w:val="24"/>
        </w:rPr>
      </w:pPr>
    </w:p>
    <w:p w:rsidR="00B72863" w:rsidRDefault="008F6F7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размещения: _________________</w:t>
      </w:r>
    </w:p>
    <w:p w:rsidR="00B72863" w:rsidRDefault="00B72863">
      <w:pPr>
        <w:pStyle w:val="afe"/>
        <w:rPr>
          <w:rFonts w:ascii="Times New Roman" w:hAnsi="Times New Roman"/>
          <w:sz w:val="24"/>
          <w:szCs w:val="24"/>
        </w:rPr>
      </w:pPr>
    </w:p>
    <w:p w:rsidR="00B72863" w:rsidRDefault="008F6F7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размещения: _________________</w:t>
      </w:r>
    </w:p>
    <w:p w:rsidR="00B72863" w:rsidRDefault="00B72863">
      <w:pPr>
        <w:pStyle w:val="afe"/>
        <w:rPr>
          <w:rFonts w:ascii="Times New Roman" w:hAnsi="Times New Roman"/>
          <w:sz w:val="24"/>
          <w:szCs w:val="24"/>
        </w:rPr>
      </w:pPr>
    </w:p>
    <w:p w:rsidR="00B72863" w:rsidRDefault="00B72863">
      <w:pPr>
        <w:pStyle w:val="afe"/>
      </w:pPr>
    </w:p>
    <w:p w:rsidR="00B72863" w:rsidRDefault="008F6F7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970"/>
      </w:tblGrid>
      <w:tr w:rsidR="00B72863">
        <w:tc>
          <w:tcPr>
            <w:tcW w:w="2267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  <w:p w:rsidR="00B72863" w:rsidRDefault="00B72863">
            <w:pPr>
              <w:rPr>
                <w:sz w:val="28"/>
                <w:szCs w:val="28"/>
              </w:rPr>
            </w:pPr>
          </w:p>
          <w:p w:rsidR="00B72863" w:rsidRDefault="00B72863">
            <w:pPr>
              <w:rPr>
                <w:sz w:val="28"/>
                <w:szCs w:val="28"/>
              </w:rPr>
            </w:pPr>
          </w:p>
          <w:p w:rsidR="00B72863" w:rsidRDefault="00B72863">
            <w:pPr>
              <w:rPr>
                <w:sz w:val="28"/>
                <w:szCs w:val="28"/>
              </w:rPr>
            </w:pPr>
          </w:p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</w:tr>
      <w:tr w:rsidR="00B72863">
        <w:tc>
          <w:tcPr>
            <w:tcW w:w="2267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B72863" w:rsidRDefault="00B7286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72863" w:rsidRDefault="00B72863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B72863" w:rsidRDefault="00B72863">
      <w:pPr>
        <w:pStyle w:val="afe"/>
        <w:rPr>
          <w:rFonts w:ascii="Times New Roman" w:hAnsi="Times New Roman"/>
          <w:sz w:val="24"/>
          <w:szCs w:val="24"/>
        </w:rPr>
      </w:pPr>
    </w:p>
    <w:p w:rsidR="00B72863" w:rsidRDefault="00B72863">
      <w:pPr>
        <w:pStyle w:val="afe"/>
      </w:pPr>
    </w:p>
    <w:p w:rsidR="00B72863" w:rsidRDefault="008F6F73">
      <w:pPr>
        <w:widowControl w:val="0"/>
        <w:tabs>
          <w:tab w:val="left" w:pos="567"/>
        </w:tabs>
        <w:ind w:firstLine="567"/>
        <w:jc w:val="right"/>
      </w:pPr>
      <w:r>
        <w:br w:type="page"/>
      </w:r>
      <w:r>
        <w:lastRenderedPageBreak/>
        <w:t>Приложение №3</w:t>
      </w:r>
    </w:p>
    <w:p w:rsidR="00B72863" w:rsidRDefault="008F6F73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>по предоставлению муниципальной</w:t>
      </w:r>
      <w:r w:rsidR="0004003D">
        <w:t xml:space="preserve"> </w:t>
      </w:r>
      <w:r>
        <w:t xml:space="preserve">услуги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«Установка информационной вывески,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B72863" w:rsidRDefault="00B7286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B72863" w:rsidRDefault="00B72863"/>
    <w:p w:rsidR="00B72863" w:rsidRDefault="00B72863"/>
    <w:p w:rsidR="00B72863" w:rsidRDefault="008F6F73">
      <w:pPr>
        <w:pStyle w:val="aff2"/>
        <w:jc w:val="center"/>
        <w:rPr>
          <w:b/>
          <w:bCs/>
        </w:rPr>
      </w:pPr>
      <w:r>
        <w:rPr>
          <w:b/>
          <w:bCs/>
        </w:rPr>
        <w:t>РЕШЕНИЕ</w:t>
      </w:r>
    </w:p>
    <w:p w:rsidR="00B72863" w:rsidRDefault="008F6F73">
      <w:pPr>
        <w:pStyle w:val="aff2"/>
        <w:jc w:val="center"/>
        <w:rPr>
          <w:b/>
          <w:bCs/>
        </w:rPr>
      </w:pPr>
      <w:r>
        <w:rPr>
          <w:b/>
          <w:bCs/>
        </w:rPr>
        <w:t>об отказе в приеме документов, необходимых для предоставления услуги</w:t>
      </w:r>
    </w:p>
    <w:p w:rsidR="00B72863" w:rsidRDefault="00B72863">
      <w:pPr>
        <w:pStyle w:val="aff2"/>
      </w:pPr>
    </w:p>
    <w:tbl>
      <w:tblPr>
        <w:tblW w:w="0" w:type="auto"/>
        <w:tblLook w:val="04A0"/>
      </w:tblPr>
      <w:tblGrid>
        <w:gridCol w:w="4677"/>
        <w:gridCol w:w="4677"/>
      </w:tblGrid>
      <w:tr w:rsidR="00B72863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2863" w:rsidRDefault="008F6F73">
            <w:pPr>
              <w:pStyle w:val="aff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2863" w:rsidRDefault="008F6F73">
            <w:pPr>
              <w:pStyle w:val="aff4"/>
              <w:ind w:firstLine="0"/>
              <w:jc w:val="right"/>
            </w:pPr>
            <w:r>
              <w:rPr>
                <w:lang w:val="ru-RU"/>
              </w:rPr>
              <w:t>№ _____________</w:t>
            </w:r>
          </w:p>
        </w:tc>
      </w:tr>
    </w:tbl>
    <w:p w:rsidR="00B72863" w:rsidRDefault="00B72863">
      <w:pPr>
        <w:pStyle w:val="aff6"/>
      </w:pPr>
    </w:p>
    <w:p w:rsidR="00B72863" w:rsidRDefault="008F6F73">
      <w:pPr>
        <w:pStyle w:val="aff2"/>
        <w:ind w:firstLine="567"/>
      </w:pPr>
      <w:bookmarkStart w:id="5" w:name="_Hlk67321651"/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proofErr w:type="spellStart"/>
      <w:r>
        <w:t>___________</w:t>
      </w:r>
      <w:bookmarkEnd w:id="5"/>
      <w:r>
        <w:t>№</w:t>
      </w:r>
      <w:r>
        <w:rPr>
          <w:rFonts w:eastAsia="Times New Roman"/>
          <w:bCs/>
          <w:lang w:eastAsia="ru-RU"/>
        </w:rPr>
        <w:t>____________</w:t>
      </w:r>
      <w:proofErr w:type="gramStart"/>
      <w:r>
        <w:t>на</w:t>
      </w:r>
      <w:proofErr w:type="spellEnd"/>
      <w:proofErr w:type="gramEnd"/>
      <w:r>
        <w:t xml:space="preserve"> предоставление услуги «Установка информационной вывески, согласование </w:t>
      </w:r>
      <w:proofErr w:type="spellStart"/>
      <w:r>
        <w:t>дизайн-проекта</w:t>
      </w:r>
      <w:proofErr w:type="spellEnd"/>
      <w:r>
        <w:t xml:space="preserve">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приеме документов, необходимых для предоставления услуги,</w:t>
      </w:r>
      <w:r w:rsidR="0004003D">
        <w:rPr>
          <w:rFonts w:eastAsia="Times New Roman"/>
          <w:bCs/>
          <w:lang w:eastAsia="ru-RU"/>
        </w:rPr>
        <w:t xml:space="preserve"> </w:t>
      </w:r>
      <w:r>
        <w:t>по следующим</w:t>
      </w:r>
      <w:r w:rsidR="0004003D">
        <w:t xml:space="preserve"> </w:t>
      </w:r>
      <w:r>
        <w:t>основаниям:</w:t>
      </w:r>
    </w:p>
    <w:p w:rsidR="00B72863" w:rsidRDefault="00B72863">
      <w:pPr>
        <w:pStyle w:val="aff4"/>
        <w:rPr>
          <w:lang w:val="ru-RU"/>
        </w:rPr>
      </w:pPr>
    </w:p>
    <w:p w:rsidR="00B72863" w:rsidRDefault="00B72863">
      <w:pPr>
        <w:pStyle w:val="aff4"/>
        <w:rPr>
          <w:lang w:val="ru-RU"/>
        </w:rPr>
      </w:pPr>
    </w:p>
    <w:p w:rsidR="00B72863" w:rsidRDefault="008F6F73">
      <w:pPr>
        <w:pStyle w:val="aff4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 w:rsidR="00B72863" w:rsidRDefault="00B72863">
      <w:pPr>
        <w:pStyle w:val="aff4"/>
        <w:rPr>
          <w:lang w:val="ru-RU"/>
        </w:rPr>
      </w:pPr>
    </w:p>
    <w:p w:rsidR="00B72863" w:rsidRDefault="008F6F73">
      <w:pPr>
        <w:pStyle w:val="aff4"/>
        <w:rPr>
          <w:lang w:val="ru-RU"/>
        </w:rPr>
      </w:pPr>
      <w:r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72863" w:rsidRDefault="008F6F73">
      <w:pPr>
        <w:pStyle w:val="aff4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2863" w:rsidRDefault="00B72863">
      <w:pPr>
        <w:pStyle w:val="aff4"/>
        <w:rPr>
          <w:lang w:val="ru-RU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9"/>
        <w:gridCol w:w="396"/>
        <w:gridCol w:w="2154"/>
        <w:gridCol w:w="340"/>
        <w:gridCol w:w="4970"/>
      </w:tblGrid>
      <w:tr w:rsidR="00B72863">
        <w:tc>
          <w:tcPr>
            <w:tcW w:w="2489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</w:tr>
      <w:tr w:rsidR="00B72863">
        <w:tc>
          <w:tcPr>
            <w:tcW w:w="2489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B72863" w:rsidRDefault="00B7286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72863" w:rsidRDefault="00B72863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B72863" w:rsidRDefault="00B72863">
      <w:pPr>
        <w:pStyle w:val="aff4"/>
        <w:rPr>
          <w:lang w:val="ru-RU"/>
        </w:rPr>
      </w:pPr>
    </w:p>
    <w:p w:rsidR="00B72863" w:rsidRDefault="00B72863">
      <w:pPr>
        <w:pStyle w:val="afe"/>
        <w:rPr>
          <w:u w:val="single"/>
        </w:rPr>
      </w:pPr>
    </w:p>
    <w:p w:rsidR="00B72863" w:rsidRDefault="00B72863"/>
    <w:p w:rsidR="00B72863" w:rsidRDefault="00B72863"/>
    <w:p w:rsidR="00B72863" w:rsidRDefault="00B72863"/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</w:pPr>
    </w:p>
    <w:p w:rsidR="00B72863" w:rsidRDefault="008F6F73">
      <w:pPr>
        <w:widowControl w:val="0"/>
        <w:tabs>
          <w:tab w:val="left" w:pos="567"/>
        </w:tabs>
        <w:ind w:firstLine="567"/>
        <w:jc w:val="right"/>
      </w:pPr>
      <w:r>
        <w:lastRenderedPageBreak/>
        <w:t>Приложение № 4</w:t>
      </w:r>
    </w:p>
    <w:p w:rsidR="00B72863" w:rsidRDefault="008F6F73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B72863" w:rsidRDefault="00B7286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72863" w:rsidRDefault="00B72863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B72863" w:rsidRDefault="00B72863"/>
    <w:p w:rsidR="00B72863" w:rsidRDefault="00B72863"/>
    <w:p w:rsidR="00B72863" w:rsidRDefault="008F6F73">
      <w:pPr>
        <w:pStyle w:val="aff2"/>
        <w:jc w:val="center"/>
        <w:rPr>
          <w:b/>
          <w:bCs/>
        </w:rPr>
      </w:pPr>
      <w:r>
        <w:rPr>
          <w:b/>
          <w:bCs/>
        </w:rPr>
        <w:t>РЕШЕНИЕ</w:t>
      </w:r>
    </w:p>
    <w:p w:rsidR="00B72863" w:rsidRDefault="008F6F73">
      <w:pPr>
        <w:pStyle w:val="aff2"/>
        <w:jc w:val="center"/>
        <w:rPr>
          <w:b/>
          <w:bCs/>
        </w:rPr>
      </w:pPr>
      <w:r>
        <w:rPr>
          <w:b/>
          <w:bCs/>
        </w:rPr>
        <w:t>об отказе в предоставлении услуги</w:t>
      </w:r>
    </w:p>
    <w:p w:rsidR="00B72863" w:rsidRDefault="00B72863">
      <w:pPr>
        <w:pStyle w:val="aff2"/>
      </w:pPr>
    </w:p>
    <w:tbl>
      <w:tblPr>
        <w:tblW w:w="0" w:type="auto"/>
        <w:tblLook w:val="04A0"/>
      </w:tblPr>
      <w:tblGrid>
        <w:gridCol w:w="4677"/>
        <w:gridCol w:w="4677"/>
      </w:tblGrid>
      <w:tr w:rsidR="00B72863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2863" w:rsidRDefault="008F6F73">
            <w:pPr>
              <w:pStyle w:val="aff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2863" w:rsidRDefault="008F6F73">
            <w:pPr>
              <w:pStyle w:val="aff4"/>
              <w:ind w:left="2266" w:firstLine="142"/>
              <w:jc w:val="right"/>
            </w:pPr>
            <w:r>
              <w:rPr>
                <w:lang w:val="ru-RU"/>
              </w:rPr>
              <w:t>№ _____________</w:t>
            </w:r>
          </w:p>
        </w:tc>
      </w:tr>
    </w:tbl>
    <w:p w:rsidR="00B72863" w:rsidRDefault="00B72863">
      <w:pPr>
        <w:pStyle w:val="aff6"/>
      </w:pPr>
    </w:p>
    <w:p w:rsidR="00B72863" w:rsidRDefault="008F6F73">
      <w:pPr>
        <w:pStyle w:val="aff2"/>
        <w:ind w:firstLine="567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___________ №</w:t>
      </w:r>
      <w:proofErr w:type="spellStart"/>
      <w:r>
        <w:rPr>
          <w:rFonts w:eastAsia="Times New Roman"/>
          <w:bCs/>
          <w:lang w:eastAsia="ru-RU"/>
        </w:rPr>
        <w:t>____________</w:t>
      </w:r>
      <w:proofErr w:type="gramStart"/>
      <w:r>
        <w:t>на</w:t>
      </w:r>
      <w:proofErr w:type="spellEnd"/>
      <w:proofErr w:type="gramEnd"/>
      <w:r>
        <w:t xml:space="preserve"> предоставление услуги «Установка информационной вывески, согласование </w:t>
      </w:r>
      <w:proofErr w:type="spellStart"/>
      <w:r>
        <w:t>дизайн-проекта</w:t>
      </w:r>
      <w:proofErr w:type="spellEnd"/>
      <w:r>
        <w:t xml:space="preserve">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предоставлении услуги</w:t>
      </w:r>
      <w:r w:rsidR="0004003D">
        <w:rPr>
          <w:rFonts w:eastAsia="Times New Roman"/>
          <w:bCs/>
          <w:lang w:eastAsia="ru-RU"/>
        </w:rPr>
        <w:t xml:space="preserve"> </w:t>
      </w:r>
      <w:r>
        <w:t xml:space="preserve">по </w:t>
      </w:r>
      <w:proofErr w:type="spellStart"/>
      <w:r>
        <w:t>следующимо</w:t>
      </w:r>
      <w:proofErr w:type="spellEnd"/>
      <w:r w:rsidR="0004003D">
        <w:t xml:space="preserve"> </w:t>
      </w:r>
      <w:r>
        <w:t>снованиям:</w:t>
      </w:r>
    </w:p>
    <w:p w:rsidR="00B72863" w:rsidRDefault="00B72863">
      <w:pPr>
        <w:pStyle w:val="aff4"/>
        <w:rPr>
          <w:lang w:val="ru-RU"/>
        </w:rPr>
      </w:pPr>
    </w:p>
    <w:p w:rsidR="00B72863" w:rsidRDefault="008F6F73">
      <w:pPr>
        <w:pStyle w:val="aff4"/>
        <w:rPr>
          <w:lang w:val="ru-RU"/>
        </w:rPr>
      </w:pPr>
      <w:r>
        <w:rPr>
          <w:lang w:val="ru-RU"/>
        </w:rPr>
        <w:t>Разъяснение причин отказа:</w:t>
      </w:r>
    </w:p>
    <w:p w:rsidR="00B72863" w:rsidRDefault="00B72863">
      <w:pPr>
        <w:pStyle w:val="aff4"/>
        <w:rPr>
          <w:lang w:val="ru-RU"/>
        </w:rPr>
      </w:pPr>
    </w:p>
    <w:p w:rsidR="00B72863" w:rsidRDefault="008F6F73">
      <w:pPr>
        <w:pStyle w:val="aff4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 w:rsidR="00B72863" w:rsidRDefault="00B72863">
      <w:pPr>
        <w:pStyle w:val="aff4"/>
        <w:rPr>
          <w:lang w:val="ru-RU"/>
        </w:rPr>
      </w:pPr>
    </w:p>
    <w:p w:rsidR="00B72863" w:rsidRDefault="008F6F73">
      <w:pPr>
        <w:pStyle w:val="aff4"/>
        <w:rPr>
          <w:lang w:val="ru-RU"/>
        </w:rPr>
      </w:pPr>
      <w:r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72863" w:rsidRDefault="008F6F73">
      <w:pPr>
        <w:pStyle w:val="aff4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2863" w:rsidRDefault="00B72863">
      <w:pPr>
        <w:pStyle w:val="aff4"/>
        <w:rPr>
          <w:lang w:val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970"/>
      </w:tblGrid>
      <w:tr w:rsidR="00B72863">
        <w:tc>
          <w:tcPr>
            <w:tcW w:w="2267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72863" w:rsidRDefault="00B72863">
            <w:pPr>
              <w:rPr>
                <w:sz w:val="28"/>
                <w:szCs w:val="28"/>
              </w:rPr>
            </w:pPr>
          </w:p>
        </w:tc>
      </w:tr>
      <w:tr w:rsidR="00B72863">
        <w:tc>
          <w:tcPr>
            <w:tcW w:w="2267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B72863" w:rsidRDefault="00B7286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72863" w:rsidRDefault="00B72863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72863" w:rsidRDefault="008F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B72863" w:rsidRDefault="00B72863">
      <w:pPr>
        <w:pStyle w:val="aff4"/>
        <w:rPr>
          <w:lang w:val="ru-RU"/>
        </w:rPr>
      </w:pPr>
    </w:p>
    <w:p w:rsidR="00B72863" w:rsidRDefault="00B72863">
      <w:pPr>
        <w:ind w:right="6005"/>
        <w:jc w:val="center"/>
        <w:sectPr w:rsidR="00B72863">
          <w:headerReference w:type="even" r:id="rId11"/>
          <w:headerReference w:type="default" r:id="rId12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B72863" w:rsidRDefault="00B72863"/>
    <w:p w:rsidR="00B72863" w:rsidRDefault="00B72863"/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>Приложение № 5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к Административному регламенту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>по предоставлению муниципальной</w:t>
      </w:r>
      <w:r w:rsidR="0004003D">
        <w:t xml:space="preserve"> </w:t>
      </w:r>
      <w:r>
        <w:t xml:space="preserve">услуги 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>«Установка информационной вывески,</w:t>
      </w:r>
    </w:p>
    <w:p w:rsidR="00B72863" w:rsidRDefault="008F6F73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B72863" w:rsidRDefault="00B72863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B72863" w:rsidRDefault="008F6F73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3092"/>
        <w:gridCol w:w="2177"/>
        <w:gridCol w:w="2234"/>
        <w:gridCol w:w="2234"/>
        <w:gridCol w:w="1475"/>
        <w:gridCol w:w="2234"/>
      </w:tblGrid>
      <w:tr w:rsidR="00B72863">
        <w:trPr>
          <w:cantSplit/>
          <w:trHeight w:val="1134"/>
        </w:trPr>
        <w:tc>
          <w:tcPr>
            <w:tcW w:w="716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46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31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17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B72863" w:rsidRDefault="00B72863">
      <w:pPr>
        <w:ind w:left="9204" w:right="-598"/>
        <w:rPr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29"/>
        <w:gridCol w:w="88"/>
        <w:gridCol w:w="2595"/>
        <w:gridCol w:w="38"/>
        <w:gridCol w:w="2565"/>
        <w:gridCol w:w="63"/>
        <w:gridCol w:w="10"/>
        <w:gridCol w:w="2110"/>
        <w:gridCol w:w="15"/>
        <w:gridCol w:w="15"/>
        <w:gridCol w:w="2062"/>
        <w:gridCol w:w="2721"/>
        <w:gridCol w:w="2757"/>
      </w:tblGrid>
      <w:tr w:rsidR="00B72863">
        <w:trPr>
          <w:tblHeader/>
        </w:trPr>
        <w:tc>
          <w:tcPr>
            <w:tcW w:w="729" w:type="pct"/>
            <w:gridSpan w:val="2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3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32" w:type="pct"/>
            <w:gridSpan w:val="3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1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2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7" w:type="pct"/>
            <w:vAlign w:val="center"/>
          </w:tcPr>
          <w:p w:rsidR="00B72863" w:rsidRDefault="008F6F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B72863">
        <w:tc>
          <w:tcPr>
            <w:tcW w:w="5000" w:type="pct"/>
            <w:gridSpan w:val="13"/>
          </w:tcPr>
          <w:p w:rsidR="00B72863" w:rsidRDefault="008F6F73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B72863">
        <w:trPr>
          <w:cantSplit/>
          <w:trHeight w:val="1552"/>
        </w:trPr>
        <w:tc>
          <w:tcPr>
            <w:tcW w:w="729" w:type="pct"/>
            <w:gridSpan w:val="2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3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 (не входит в общий срок предоставления услуги)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432" w:type="pct"/>
            <w:gridSpan w:val="3"/>
            <w:vMerge w:val="restart"/>
          </w:tcPr>
          <w:p w:rsidR="00B72863" w:rsidRDefault="008F6F73">
            <w:pPr>
              <w:rPr>
                <w:rFonts w:eastAsia="Calibri"/>
              </w:rPr>
            </w:pPr>
            <w:proofErr w:type="gramStart"/>
            <w: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01" w:type="pct"/>
            <w:vMerge w:val="restart"/>
          </w:tcPr>
          <w:p w:rsidR="00B72863" w:rsidRDefault="008F6F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 / ГИС</w:t>
            </w:r>
          </w:p>
          <w:p w:rsidR="00B72863" w:rsidRDefault="00B728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817" w:type="pct"/>
            <w:vMerge w:val="restart"/>
          </w:tcPr>
          <w:p w:rsidR="00B72863" w:rsidRDefault="008F6F73">
            <w:r>
              <w:t xml:space="preserve">Регистрация заявления и документов в ГИС (присвоение номера и датирование); </w:t>
            </w:r>
          </w:p>
          <w:p w:rsidR="00B72863" w:rsidRDefault="008F6F73"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B72863" w:rsidRDefault="00B72863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B72863">
        <w:trPr>
          <w:cantSplit/>
          <w:trHeight w:val="4115"/>
        </w:trPr>
        <w:tc>
          <w:tcPr>
            <w:tcW w:w="729" w:type="pct"/>
            <w:gridSpan w:val="2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3"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432" w:type="pct"/>
            <w:gridSpan w:val="3"/>
            <w:vMerge/>
          </w:tcPr>
          <w:p w:rsidR="00B72863" w:rsidRDefault="00B72863"/>
        </w:tc>
        <w:tc>
          <w:tcPr>
            <w:tcW w:w="701" w:type="pct"/>
            <w:vMerge/>
          </w:tcPr>
          <w:p w:rsidR="00B72863" w:rsidRDefault="00B72863"/>
        </w:tc>
        <w:tc>
          <w:tcPr>
            <w:tcW w:w="592" w:type="pct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B72863" w:rsidRDefault="00B72863"/>
        </w:tc>
      </w:tr>
      <w:tr w:rsidR="00B72863">
        <w:trPr>
          <w:cantSplit/>
          <w:trHeight w:val="3375"/>
        </w:trPr>
        <w:tc>
          <w:tcPr>
            <w:tcW w:w="729" w:type="pct"/>
            <w:gridSpan w:val="2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 (не входит в общий срок предоставления услуги)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424" w:type="pct"/>
          </w:tcPr>
          <w:p w:rsidR="00B72863" w:rsidRDefault="008F6F73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9" w:type="pct"/>
            <w:gridSpan w:val="3"/>
          </w:tcPr>
          <w:p w:rsidR="00B72863" w:rsidRDefault="008F6F73"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592" w:type="pct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B72863" w:rsidRDefault="00B72863"/>
        </w:tc>
      </w:tr>
      <w:tr w:rsidR="00B72863">
        <w:trPr>
          <w:cantSplit/>
          <w:trHeight w:val="1202"/>
        </w:trPr>
        <w:tc>
          <w:tcPr>
            <w:tcW w:w="729" w:type="pct"/>
            <w:gridSpan w:val="2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t xml:space="preserve">Должностное лицо Уполномоченного органа, ответственное за </w:t>
            </w:r>
            <w:r>
              <w:lastRenderedPageBreak/>
              <w:t>предоставление муниципальной</w:t>
            </w:r>
            <w:r w:rsidR="0004003D">
              <w:t xml:space="preserve"> </w:t>
            </w:r>
            <w:r>
              <w:t>услуги</w:t>
            </w:r>
          </w:p>
        </w:tc>
        <w:tc>
          <w:tcPr>
            <w:tcW w:w="706" w:type="pct"/>
            <w:gridSpan w:val="2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орган/ГИС</w:t>
            </w:r>
          </w:p>
        </w:tc>
        <w:tc>
          <w:tcPr>
            <w:tcW w:w="592" w:type="pc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7" w:type="pct"/>
            <w:vMerge w:val="restart"/>
          </w:tcPr>
          <w:p w:rsidR="00B72863" w:rsidRDefault="008F6F73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Направленное заявителю электронное сообщение о приеме заявления к рассмотрению либо </w:t>
            </w:r>
            <w:r>
              <w:rPr>
                <w:rFonts w:eastAsia="Calibri"/>
              </w:rPr>
              <w:lastRenderedPageBreak/>
              <w:t>отказа в приеме заявления к рассмотрению</w:t>
            </w:r>
          </w:p>
        </w:tc>
      </w:tr>
      <w:tr w:rsidR="00B72863">
        <w:trPr>
          <w:cantSplit/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000000"/>
            </w:tcBorders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000000"/>
            </w:tcBorders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000000"/>
            </w:tcBorders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000000"/>
            </w:tcBorders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592" w:type="pct"/>
            <w:tcBorders>
              <w:bottom w:val="single" w:sz="4" w:space="0" w:color="000000"/>
            </w:tcBorders>
          </w:tcPr>
          <w:p w:rsidR="00B72863" w:rsidRDefault="008F6F73">
            <w:pPr>
              <w:rPr>
                <w:rFonts w:eastAsia="Calibri"/>
              </w:rPr>
            </w:pPr>
            <w:r>
              <w:t>Наличие/отсутствие оснований для отказа в приеме документов, предусмотренных пунктом 2.11Административного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000000"/>
            </w:tcBorders>
          </w:tcPr>
          <w:p w:rsidR="00B72863" w:rsidRDefault="00B72863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B72863">
        <w:trPr>
          <w:trHeight w:val="300"/>
        </w:trPr>
        <w:tc>
          <w:tcPr>
            <w:tcW w:w="5000" w:type="pct"/>
            <w:gridSpan w:val="13"/>
          </w:tcPr>
          <w:p w:rsidR="00B72863" w:rsidRDefault="008F6F73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B72863">
        <w:trPr>
          <w:cantSplit/>
          <w:trHeight w:val="126"/>
        </w:trPr>
        <w:tc>
          <w:tcPr>
            <w:tcW w:w="702" w:type="pct"/>
            <w:vMerge w:val="restart"/>
          </w:tcPr>
          <w:p w:rsidR="00B72863" w:rsidRDefault="008F6F73">
            <w:r>
              <w:t>Пакет зарегистрированных документов, поступивших должностному лицу,</w:t>
            </w:r>
          </w:p>
          <w:p w:rsidR="00B72863" w:rsidRDefault="008F6F73">
            <w:pPr>
              <w:rPr>
                <w:rFonts w:eastAsia="Calibri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муниципальной</w:t>
            </w:r>
            <w:r w:rsidR="0004003D">
              <w:t xml:space="preserve"> </w:t>
            </w:r>
            <w:r>
              <w:t>услуги</w:t>
            </w:r>
          </w:p>
        </w:tc>
        <w:tc>
          <w:tcPr>
            <w:tcW w:w="1202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</w:tcPr>
          <w:p w:rsidR="00B72863" w:rsidRDefault="008F6F7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</w:t>
            </w:r>
            <w:r w:rsidR="0004003D">
              <w:t xml:space="preserve"> </w:t>
            </w:r>
            <w:r>
              <w:t>услуги</w:t>
            </w:r>
          </w:p>
        </w:tc>
        <w:tc>
          <w:tcPr>
            <w:tcW w:w="701" w:type="pc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 СМЭВ</w:t>
            </w:r>
          </w:p>
        </w:tc>
        <w:tc>
          <w:tcPr>
            <w:tcW w:w="592" w:type="pct"/>
          </w:tcPr>
          <w:p w:rsidR="00B72863" w:rsidRDefault="008F6F73">
            <w:pPr>
              <w:rPr>
                <w:rFonts w:eastAsia="Calibri"/>
              </w:rPr>
            </w:pPr>
            <w:r>
              <w:t>Отсутствие документов, необходимых для предоставления</w:t>
            </w:r>
            <w:r w:rsidR="0004003D">
              <w:t xml:space="preserve"> </w:t>
            </w:r>
            <w:r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</w:tcPr>
          <w:p w:rsidR="00B72863" w:rsidRDefault="008F6F73">
            <w:r>
              <w:t>Направление межведомственного запроса в органы (организации), предоставляющие документы (сведения), предусмотренные пунктом</w:t>
            </w:r>
            <w:proofErr w:type="gramStart"/>
            <w:r>
              <w:t>2</w:t>
            </w:r>
            <w:proofErr w:type="gramEnd"/>
            <w:r>
              <w:t>.10 Административного регламента, в том числе с использованием СМЭВ</w:t>
            </w:r>
          </w:p>
        </w:tc>
      </w:tr>
      <w:tr w:rsidR="00B72863">
        <w:trPr>
          <w:cantSplit/>
          <w:trHeight w:val="135"/>
        </w:trPr>
        <w:tc>
          <w:tcPr>
            <w:tcW w:w="702" w:type="pct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1202" w:type="pct"/>
            <w:gridSpan w:val="2"/>
          </w:tcPr>
          <w:p w:rsidR="00B72863" w:rsidRDefault="008F6F73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</w:tcPr>
          <w:p w:rsidR="00B72863" w:rsidRDefault="008F6F7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</w:t>
            </w:r>
            <w:r w:rsidR="0004003D">
              <w:t xml:space="preserve"> </w:t>
            </w:r>
            <w:r>
              <w:t>услуги</w:t>
            </w:r>
          </w:p>
        </w:tc>
        <w:tc>
          <w:tcPr>
            <w:tcW w:w="701" w:type="pct"/>
          </w:tcPr>
          <w:p w:rsidR="00B72863" w:rsidRDefault="008F6F73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/ГИС/ СМЭВ</w:t>
            </w:r>
            <w:proofErr w:type="gramEnd"/>
          </w:p>
        </w:tc>
        <w:tc>
          <w:tcPr>
            <w:tcW w:w="592" w:type="pct"/>
          </w:tcPr>
          <w:p w:rsidR="00B72863" w:rsidRDefault="008F6F73">
            <w:r>
              <w:t>–</w:t>
            </w:r>
          </w:p>
        </w:tc>
        <w:tc>
          <w:tcPr>
            <w:tcW w:w="817" w:type="pct"/>
          </w:tcPr>
          <w:p w:rsidR="00B72863" w:rsidRDefault="008F6F73">
            <w:r>
              <w:t xml:space="preserve">Получение документов (сведений), необходимых для предоставления </w:t>
            </w:r>
            <w:proofErr w:type="spellStart"/>
            <w:r>
              <w:t>муниципальнойуслуги</w:t>
            </w:r>
            <w:proofErr w:type="spellEnd"/>
          </w:p>
        </w:tc>
      </w:tr>
      <w:tr w:rsidR="00B72863">
        <w:trPr>
          <w:trHeight w:val="523"/>
        </w:trPr>
        <w:tc>
          <w:tcPr>
            <w:tcW w:w="5000" w:type="pct"/>
            <w:gridSpan w:val="13"/>
          </w:tcPr>
          <w:p w:rsidR="00B72863" w:rsidRDefault="008F6F73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B72863">
        <w:trPr>
          <w:trHeight w:val="11011"/>
        </w:trPr>
        <w:tc>
          <w:tcPr>
            <w:tcW w:w="729" w:type="pct"/>
            <w:gridSpan w:val="2"/>
          </w:tcPr>
          <w:p w:rsidR="00B72863" w:rsidRDefault="008F6F73">
            <w:r>
              <w:lastRenderedPageBreak/>
              <w:t>Пакет зарегистрированных документов, поступивших должностному лицу,</w:t>
            </w:r>
          </w:p>
          <w:p w:rsidR="00B72863" w:rsidRDefault="008F6F73">
            <w:pPr>
              <w:ind w:left="34"/>
              <w:rPr>
                <w:rFonts w:eastAsia="Calibri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муниципальной</w:t>
            </w:r>
            <w:r w:rsidR="0004003D">
              <w:t xml:space="preserve"> </w:t>
            </w:r>
            <w:r>
              <w:t>услуги</w:t>
            </w:r>
          </w:p>
        </w:tc>
        <w:tc>
          <w:tcPr>
            <w:tcW w:w="1184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3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5 рабочих дней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424" w:type="pct"/>
          </w:tcPr>
          <w:p w:rsidR="00B72863" w:rsidRDefault="008F6F7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9" w:type="pct"/>
            <w:gridSpan w:val="3"/>
          </w:tcPr>
          <w:p w:rsidR="00B72863" w:rsidRDefault="008F6F73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</w:tcPr>
          <w:p w:rsidR="00B72863" w:rsidRDefault="008F6F73">
            <w:pPr>
              <w:rPr>
                <w:rFonts w:eastAsia="Calibri"/>
              </w:rPr>
            </w:pPr>
            <w:r>
              <w:t>Основания отказа в предоставлении муниципальной</w:t>
            </w:r>
            <w:r w:rsidR="0004003D">
              <w:t xml:space="preserve"> </w:t>
            </w:r>
            <w:r>
              <w:t>услуги, предусмотренные пунктом 2.12 Административного регламента</w:t>
            </w:r>
          </w:p>
        </w:tc>
        <w:tc>
          <w:tcPr>
            <w:tcW w:w="817" w:type="pc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муниципальной услуги по форме, приведенной в приложениях №2, № 4 к </w:t>
            </w:r>
            <w:r>
              <w:t>Административному регламенту</w:t>
            </w:r>
          </w:p>
        </w:tc>
      </w:tr>
      <w:tr w:rsidR="00B72863">
        <w:trPr>
          <w:trHeight w:val="459"/>
        </w:trPr>
        <w:tc>
          <w:tcPr>
            <w:tcW w:w="5000" w:type="pct"/>
            <w:gridSpan w:val="13"/>
          </w:tcPr>
          <w:p w:rsidR="00B72863" w:rsidRDefault="008F6F73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B72863">
        <w:trPr>
          <w:cantSplit/>
          <w:trHeight w:val="1110"/>
        </w:trPr>
        <w:tc>
          <w:tcPr>
            <w:tcW w:w="729" w:type="pct"/>
            <w:gridSpan w:val="2"/>
            <w:vMerge w:val="restart"/>
          </w:tcPr>
          <w:p w:rsidR="00B72863" w:rsidRDefault="008F6F7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муниципальной услуги по форме согласно приложениям №2, № 4 к Административному регламенту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Принятие решения о предоставления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услуги или об отказе в предоставлении услуги 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 (включается в общий срок предоставления услуги)</w:t>
            </w:r>
          </w:p>
        </w:tc>
        <w:tc>
          <w:tcPr>
            <w:tcW w:w="434" w:type="pct"/>
            <w:gridSpan w:val="4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услуги;</w:t>
            </w:r>
          </w:p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Уполномоченного органа</w:t>
            </w:r>
            <w:proofErr w:type="gramStart"/>
            <w:r>
              <w:rPr>
                <w:rFonts w:eastAsia="Calibri"/>
              </w:rPr>
              <w:t>)и</w:t>
            </w:r>
            <w:proofErr w:type="gramEnd"/>
            <w:r>
              <w:rPr>
                <w:rFonts w:eastAsia="Calibri"/>
              </w:rPr>
              <w:t>ли иное уполномоченное им лицо</w:t>
            </w:r>
          </w:p>
        </w:tc>
        <w:tc>
          <w:tcPr>
            <w:tcW w:w="701" w:type="pct"/>
            <w:vMerge w:val="restart"/>
          </w:tcPr>
          <w:p w:rsidR="00B72863" w:rsidRDefault="008F6F73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817" w:type="pct"/>
            <w:vMerge w:val="restar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приложениях №2, № 4 к </w:t>
            </w:r>
            <w:r>
              <w:t>Административному регламенту</w:t>
            </w:r>
            <w:r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или иного уполномоченного им лица</w:t>
            </w:r>
          </w:p>
          <w:p w:rsidR="00B72863" w:rsidRDefault="00B72863">
            <w:pPr>
              <w:rPr>
                <w:rFonts w:eastAsia="Calibri"/>
              </w:rPr>
            </w:pPr>
          </w:p>
        </w:tc>
      </w:tr>
      <w:tr w:rsidR="00B72863">
        <w:trPr>
          <w:cantSplit/>
          <w:trHeight w:val="4395"/>
        </w:trPr>
        <w:tc>
          <w:tcPr>
            <w:tcW w:w="729" w:type="pct"/>
            <w:gridSpan w:val="2"/>
            <w:vMerge/>
          </w:tcPr>
          <w:p w:rsidR="00B72863" w:rsidRDefault="00B72863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 или об отказе в предоставлении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</w:t>
            </w:r>
          </w:p>
          <w:p w:rsidR="00B72863" w:rsidRDefault="00B72863">
            <w:pPr>
              <w:rPr>
                <w:rFonts w:eastAsia="Calibri"/>
              </w:rPr>
            </w:pPr>
          </w:p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543" w:type="pct"/>
            <w:gridSpan w:val="2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434" w:type="pct"/>
            <w:gridSpan w:val="4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701" w:type="pct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592" w:type="pct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B72863" w:rsidRDefault="00B72863">
            <w:pPr>
              <w:rPr>
                <w:rFonts w:eastAsia="Calibri"/>
              </w:rPr>
            </w:pPr>
          </w:p>
        </w:tc>
      </w:tr>
      <w:tr w:rsidR="00B72863">
        <w:trPr>
          <w:trHeight w:val="420"/>
        </w:trPr>
        <w:tc>
          <w:tcPr>
            <w:tcW w:w="5000" w:type="pct"/>
            <w:gridSpan w:val="13"/>
          </w:tcPr>
          <w:p w:rsidR="00B72863" w:rsidRDefault="008F6F73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</w:t>
            </w:r>
          </w:p>
        </w:tc>
      </w:tr>
      <w:tr w:rsidR="00B72863">
        <w:trPr>
          <w:cantSplit/>
          <w:trHeight w:val="3900"/>
        </w:trPr>
        <w:tc>
          <w:tcPr>
            <w:tcW w:w="729" w:type="pct"/>
            <w:gridSpan w:val="2"/>
            <w:vMerge w:val="restart"/>
          </w:tcPr>
          <w:p w:rsidR="00B72863" w:rsidRDefault="008F6F7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B72863" w:rsidRDefault="008F6F73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B72863" w:rsidRDefault="00B72863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3"/>
          </w:tcPr>
          <w:p w:rsidR="00B72863" w:rsidRDefault="008F6F73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</w:tcPr>
          <w:p w:rsidR="00B72863" w:rsidRDefault="008F6F73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B72863" w:rsidRDefault="008F6F73">
            <w:pPr>
              <w:ind w:left="28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7" w:type="pct"/>
          </w:tcPr>
          <w:p w:rsidR="00B72863" w:rsidRDefault="008F6F73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B72863">
        <w:trPr>
          <w:cantSplit/>
          <w:trHeight w:val="809"/>
        </w:trPr>
        <w:tc>
          <w:tcPr>
            <w:tcW w:w="729" w:type="pct"/>
            <w:gridSpan w:val="2"/>
            <w:vMerge/>
          </w:tcPr>
          <w:p w:rsidR="00B72863" w:rsidRDefault="00B72863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B72863" w:rsidRDefault="00B72863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3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427" w:type="pct"/>
            <w:gridSpan w:val="2"/>
          </w:tcPr>
          <w:p w:rsidR="00B72863" w:rsidRDefault="008F6F73">
            <w:pPr>
              <w:rPr>
                <w:rFonts w:ascii="Calibri" w:eastAsia="Calibri" w:hAnsi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B72863" w:rsidRDefault="008F6F73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Уполномоченный орган) / АИСМФЦ</w:t>
            </w:r>
            <w:proofErr w:type="gramEnd"/>
          </w:p>
        </w:tc>
        <w:tc>
          <w:tcPr>
            <w:tcW w:w="592" w:type="pct"/>
          </w:tcPr>
          <w:p w:rsidR="00B72863" w:rsidRDefault="008F6F73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Указание заявителем в запросе способа выдачи результата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</w:t>
            </w:r>
            <w:proofErr w:type="spellStart"/>
            <w:r>
              <w:rPr>
                <w:rFonts w:eastAsia="Calibri"/>
              </w:rPr>
              <w:t>муниципальнойуслуги</w:t>
            </w:r>
            <w:proofErr w:type="spellEnd"/>
            <w:r>
              <w:rPr>
                <w:rFonts w:eastAsia="Calibri"/>
              </w:rPr>
              <w:t xml:space="preserve">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B72863" w:rsidRDefault="008F6F73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внесение сведений в ГИС о выдаче результата </w:t>
            </w:r>
            <w:proofErr w:type="spellStart"/>
            <w:r>
              <w:rPr>
                <w:rFonts w:eastAsia="Calibri"/>
              </w:rPr>
              <w:t>муниципальнойуслуги</w:t>
            </w:r>
            <w:proofErr w:type="spellEnd"/>
          </w:p>
        </w:tc>
      </w:tr>
      <w:tr w:rsidR="00B72863">
        <w:trPr>
          <w:cantSplit/>
          <w:trHeight w:val="243"/>
        </w:trPr>
        <w:tc>
          <w:tcPr>
            <w:tcW w:w="729" w:type="pct"/>
            <w:gridSpan w:val="2"/>
            <w:vMerge/>
          </w:tcPr>
          <w:p w:rsidR="00B72863" w:rsidRDefault="00B72863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B72863" w:rsidRDefault="008F6F73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 в личный кабинет на ЕПГУ</w:t>
            </w:r>
          </w:p>
        </w:tc>
        <w:tc>
          <w:tcPr>
            <w:tcW w:w="545" w:type="pct"/>
            <w:gridSpan w:val="3"/>
          </w:tcPr>
          <w:p w:rsidR="00B72863" w:rsidRDefault="008F6F73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результата предоставления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</w:t>
            </w:r>
          </w:p>
        </w:tc>
        <w:tc>
          <w:tcPr>
            <w:tcW w:w="427" w:type="pct"/>
            <w:gridSpan w:val="2"/>
          </w:tcPr>
          <w:p w:rsidR="00B72863" w:rsidRDefault="008F6F73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B72863" w:rsidRDefault="008F6F73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2" w:type="pct"/>
          </w:tcPr>
          <w:p w:rsidR="00B72863" w:rsidRDefault="00B72863">
            <w:pPr>
              <w:rPr>
                <w:rFonts w:eastAsia="Calibri"/>
              </w:rPr>
            </w:pPr>
          </w:p>
        </w:tc>
        <w:tc>
          <w:tcPr>
            <w:tcW w:w="817" w:type="pct"/>
          </w:tcPr>
          <w:p w:rsidR="00B72863" w:rsidRDefault="008F6F73">
            <w:pPr>
              <w:jc w:val="both"/>
              <w:outlineLvl w:val="0"/>
              <w:rPr>
                <w:rFonts w:eastAsia="Calibri"/>
              </w:rPr>
            </w:pPr>
            <w:r>
              <w:t xml:space="preserve">Результат </w:t>
            </w:r>
            <w:proofErr w:type="spellStart"/>
            <w:r>
              <w:t>муниципальнойуслуги</w:t>
            </w:r>
            <w:proofErr w:type="spellEnd"/>
            <w:r>
              <w:t xml:space="preserve">, </w:t>
            </w:r>
            <w:proofErr w:type="spellStart"/>
            <w:r>
              <w:t>направленныйзаявителю</w:t>
            </w:r>
            <w:proofErr w:type="spellEnd"/>
            <w:r>
              <w:t xml:space="preserve"> на личный кабинет на ЕПГУ</w:t>
            </w:r>
          </w:p>
        </w:tc>
      </w:tr>
      <w:tr w:rsidR="00B72863">
        <w:trPr>
          <w:trHeight w:val="243"/>
        </w:trPr>
        <w:tc>
          <w:tcPr>
            <w:tcW w:w="5000" w:type="pct"/>
            <w:gridSpan w:val="13"/>
          </w:tcPr>
          <w:p w:rsidR="00B72863" w:rsidRDefault="008F6F73">
            <w:pPr>
              <w:numPr>
                <w:ilvl w:val="0"/>
                <w:numId w:val="42"/>
              </w:numPr>
              <w:jc w:val="center"/>
              <w:outlineLvl w:val="0"/>
            </w:pPr>
            <w:r>
              <w:t>Внесение результата</w:t>
            </w:r>
            <w:r w:rsidR="0004003D">
              <w:t xml:space="preserve"> </w:t>
            </w:r>
            <w:r>
              <w:t>муниципальной</w:t>
            </w:r>
            <w:r w:rsidR="0004003D">
              <w:t xml:space="preserve"> </w:t>
            </w:r>
            <w:r>
              <w:t>услуги в реестр решений</w:t>
            </w:r>
          </w:p>
        </w:tc>
      </w:tr>
      <w:tr w:rsidR="00B72863">
        <w:trPr>
          <w:trHeight w:val="355"/>
        </w:trPr>
        <w:tc>
          <w:tcPr>
            <w:tcW w:w="729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о результате предоставления муниципальной</w:t>
            </w:r>
            <w:r w:rsidR="000400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27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2" w:type="pc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17" w:type="pct"/>
          </w:tcPr>
          <w:p w:rsidR="00B72863" w:rsidRDefault="008F6F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</w:t>
            </w:r>
            <w:proofErr w:type="spellStart"/>
            <w:r>
              <w:rPr>
                <w:rFonts w:eastAsia="Calibri"/>
              </w:rPr>
              <w:t>муниципальнойуслуги</w:t>
            </w:r>
            <w:proofErr w:type="spellEnd"/>
            <w:r>
              <w:rPr>
                <w:rFonts w:eastAsia="Calibri"/>
              </w:rPr>
              <w:t xml:space="preserve">, указанный в пункте 2.5 Административного регламента внесен в реестр </w:t>
            </w:r>
          </w:p>
        </w:tc>
      </w:tr>
    </w:tbl>
    <w:p w:rsidR="00B72863" w:rsidRDefault="00B72863">
      <w:pPr>
        <w:widowControl w:val="0"/>
        <w:rPr>
          <w:strike/>
          <w:sz w:val="16"/>
          <w:szCs w:val="16"/>
        </w:rPr>
        <w:sectPr w:rsidR="00B72863">
          <w:pgSz w:w="16838" w:h="11906" w:orient="landscape"/>
          <w:pgMar w:top="1134" w:right="1134" w:bottom="567" w:left="1134" w:header="425" w:footer="709" w:gutter="0"/>
          <w:cols w:space="708"/>
          <w:titlePg/>
          <w:docGrid w:linePitch="360"/>
        </w:sectPr>
      </w:pPr>
    </w:p>
    <w:p w:rsidR="008F6F73" w:rsidRDefault="008F6F73"/>
    <w:sectPr w:rsidR="008F6F73" w:rsidSect="00B72863">
      <w:headerReference w:type="even" r:id="rId13"/>
      <w:headerReference w:type="default" r:id="rId14"/>
      <w:type w:val="continuous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FA" w:rsidRDefault="00C80CFA" w:rsidP="00B72863">
      <w:r>
        <w:separator/>
      </w:r>
    </w:p>
  </w:endnote>
  <w:endnote w:type="continuationSeparator" w:id="1">
    <w:p w:rsidR="00C80CFA" w:rsidRDefault="00C80CFA" w:rsidP="00B7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FA" w:rsidRDefault="00C80CFA" w:rsidP="00B72863">
      <w:r>
        <w:separator/>
      </w:r>
    </w:p>
  </w:footnote>
  <w:footnote w:type="continuationSeparator" w:id="1">
    <w:p w:rsidR="00C80CFA" w:rsidRDefault="00C80CFA" w:rsidP="00B72863">
      <w:r>
        <w:continuationSeparator/>
      </w:r>
    </w:p>
  </w:footnote>
  <w:footnote w:id="2">
    <w:p w:rsidR="008F6F73" w:rsidRDefault="008F6F73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</w:t>
      </w:r>
      <w:proofErr w:type="spellStart"/>
      <w:r>
        <w:t>подключенк</w:t>
      </w:r>
      <w:proofErr w:type="spellEnd"/>
      <w:r>
        <w:t xml:space="preserve">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3" w:rsidRDefault="007764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6F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6F73" w:rsidRDefault="008F6F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3" w:rsidRDefault="00776480">
    <w:pPr>
      <w:pStyle w:val="a6"/>
      <w:jc w:val="center"/>
    </w:pPr>
    <w:fldSimple w:instr="PAGE   \* MERGEFORMAT">
      <w:r w:rsidR="008150F6" w:rsidRPr="008150F6">
        <w:rPr>
          <w:noProof/>
          <w:lang w:val="ru-RU"/>
        </w:rPr>
        <w:t>2</w:t>
      </w:r>
    </w:fldSimple>
  </w:p>
  <w:p w:rsidR="008F6F73" w:rsidRDefault="008F6F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3" w:rsidRDefault="007764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6F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6F73" w:rsidRDefault="008F6F7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3" w:rsidRDefault="00776480">
    <w:pPr>
      <w:pStyle w:val="a6"/>
      <w:jc w:val="center"/>
    </w:pPr>
    <w:fldSimple w:instr="PAGE   \* MERGEFORMAT">
      <w:r w:rsidR="008F6F73">
        <w:rPr>
          <w:lang w:val="ru-RU"/>
        </w:rPr>
        <w:t>17</w:t>
      </w:r>
    </w:fldSimple>
  </w:p>
  <w:p w:rsidR="008F6F73" w:rsidRDefault="008F6F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8EB"/>
    <w:multiLevelType w:val="hybridMultilevel"/>
    <w:tmpl w:val="DECE3856"/>
    <w:lvl w:ilvl="0" w:tplc="AB94CDDC">
      <w:start w:val="1"/>
      <w:numFmt w:val="decimal"/>
      <w:lvlText w:val="%1)"/>
      <w:lvlJc w:val="left"/>
      <w:pPr>
        <w:ind w:left="927" w:hanging="360"/>
      </w:pPr>
    </w:lvl>
    <w:lvl w:ilvl="1" w:tplc="E8BE64DA">
      <w:start w:val="1"/>
      <w:numFmt w:val="lowerLetter"/>
      <w:lvlText w:val="%2."/>
      <w:lvlJc w:val="left"/>
      <w:pPr>
        <w:ind w:left="1647" w:hanging="360"/>
      </w:pPr>
    </w:lvl>
    <w:lvl w:ilvl="2" w:tplc="9AB24FB4">
      <w:start w:val="1"/>
      <w:numFmt w:val="lowerRoman"/>
      <w:lvlText w:val="%3."/>
      <w:lvlJc w:val="right"/>
      <w:pPr>
        <w:ind w:left="2367" w:hanging="180"/>
      </w:pPr>
    </w:lvl>
    <w:lvl w:ilvl="3" w:tplc="3B06D6C2">
      <w:start w:val="1"/>
      <w:numFmt w:val="decimal"/>
      <w:lvlText w:val="%4."/>
      <w:lvlJc w:val="left"/>
      <w:pPr>
        <w:ind w:left="3087" w:hanging="360"/>
      </w:pPr>
    </w:lvl>
    <w:lvl w:ilvl="4" w:tplc="87EAB10C">
      <w:start w:val="1"/>
      <w:numFmt w:val="lowerLetter"/>
      <w:lvlText w:val="%5."/>
      <w:lvlJc w:val="left"/>
      <w:pPr>
        <w:ind w:left="3807" w:hanging="360"/>
      </w:pPr>
    </w:lvl>
    <w:lvl w:ilvl="5" w:tplc="A5C2A32A">
      <w:start w:val="1"/>
      <w:numFmt w:val="lowerRoman"/>
      <w:lvlText w:val="%6."/>
      <w:lvlJc w:val="right"/>
      <w:pPr>
        <w:ind w:left="4527" w:hanging="180"/>
      </w:pPr>
    </w:lvl>
    <w:lvl w:ilvl="6" w:tplc="2CD68A1C">
      <w:start w:val="1"/>
      <w:numFmt w:val="decimal"/>
      <w:lvlText w:val="%7."/>
      <w:lvlJc w:val="left"/>
      <w:pPr>
        <w:ind w:left="5247" w:hanging="360"/>
      </w:pPr>
    </w:lvl>
    <w:lvl w:ilvl="7" w:tplc="B3EC1396">
      <w:start w:val="1"/>
      <w:numFmt w:val="lowerLetter"/>
      <w:lvlText w:val="%8."/>
      <w:lvlJc w:val="left"/>
      <w:pPr>
        <w:ind w:left="5967" w:hanging="360"/>
      </w:pPr>
    </w:lvl>
    <w:lvl w:ilvl="8" w:tplc="D0643D4A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A64753"/>
    <w:multiLevelType w:val="hybridMultilevel"/>
    <w:tmpl w:val="438E2B9E"/>
    <w:lvl w:ilvl="0" w:tplc="974CE766">
      <w:start w:val="1"/>
      <w:numFmt w:val="decimal"/>
      <w:lvlText w:val="%1"/>
      <w:lvlJc w:val="left"/>
      <w:pPr>
        <w:ind w:left="1128" w:hanging="1128"/>
      </w:pPr>
    </w:lvl>
    <w:lvl w:ilvl="1" w:tplc="E1B217A2">
      <w:numFmt w:val="none"/>
      <w:lvlText w:val=""/>
      <w:lvlJc w:val="left"/>
      <w:pPr>
        <w:tabs>
          <w:tab w:val="num" w:pos="360"/>
        </w:tabs>
      </w:pPr>
    </w:lvl>
    <w:lvl w:ilvl="2" w:tplc="F1CEF532">
      <w:numFmt w:val="none"/>
      <w:lvlText w:val=""/>
      <w:lvlJc w:val="left"/>
      <w:pPr>
        <w:tabs>
          <w:tab w:val="num" w:pos="360"/>
        </w:tabs>
      </w:pPr>
    </w:lvl>
    <w:lvl w:ilvl="3" w:tplc="48AAFD7C">
      <w:numFmt w:val="none"/>
      <w:lvlText w:val=""/>
      <w:lvlJc w:val="left"/>
      <w:pPr>
        <w:tabs>
          <w:tab w:val="num" w:pos="360"/>
        </w:tabs>
      </w:pPr>
    </w:lvl>
    <w:lvl w:ilvl="4" w:tplc="208E333A">
      <w:numFmt w:val="none"/>
      <w:lvlText w:val=""/>
      <w:lvlJc w:val="left"/>
      <w:pPr>
        <w:tabs>
          <w:tab w:val="num" w:pos="360"/>
        </w:tabs>
      </w:pPr>
    </w:lvl>
    <w:lvl w:ilvl="5" w:tplc="88780918">
      <w:numFmt w:val="none"/>
      <w:lvlText w:val=""/>
      <w:lvlJc w:val="left"/>
      <w:pPr>
        <w:tabs>
          <w:tab w:val="num" w:pos="360"/>
        </w:tabs>
      </w:pPr>
    </w:lvl>
    <w:lvl w:ilvl="6" w:tplc="62F6DCAA">
      <w:numFmt w:val="none"/>
      <w:lvlText w:val=""/>
      <w:lvlJc w:val="left"/>
      <w:pPr>
        <w:tabs>
          <w:tab w:val="num" w:pos="360"/>
        </w:tabs>
      </w:pPr>
    </w:lvl>
    <w:lvl w:ilvl="7" w:tplc="161C9638">
      <w:numFmt w:val="none"/>
      <w:lvlText w:val=""/>
      <w:lvlJc w:val="left"/>
      <w:pPr>
        <w:tabs>
          <w:tab w:val="num" w:pos="360"/>
        </w:tabs>
      </w:pPr>
    </w:lvl>
    <w:lvl w:ilvl="8" w:tplc="7B0861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1E337C"/>
    <w:multiLevelType w:val="hybridMultilevel"/>
    <w:tmpl w:val="A8AA0164"/>
    <w:lvl w:ilvl="0" w:tplc="DAF8F96A">
      <w:start w:val="1"/>
      <w:numFmt w:val="decimal"/>
      <w:lvlText w:val="%1)"/>
      <w:lvlJc w:val="left"/>
      <w:pPr>
        <w:ind w:left="720" w:hanging="360"/>
      </w:pPr>
    </w:lvl>
    <w:lvl w:ilvl="1" w:tplc="152CBC74">
      <w:start w:val="1"/>
      <w:numFmt w:val="lowerLetter"/>
      <w:lvlText w:val="%2."/>
      <w:lvlJc w:val="left"/>
      <w:pPr>
        <w:ind w:left="1440" w:hanging="360"/>
      </w:pPr>
    </w:lvl>
    <w:lvl w:ilvl="2" w:tplc="29700C0A">
      <w:start w:val="1"/>
      <w:numFmt w:val="lowerRoman"/>
      <w:lvlText w:val="%3."/>
      <w:lvlJc w:val="right"/>
      <w:pPr>
        <w:ind w:left="2160" w:hanging="180"/>
      </w:pPr>
    </w:lvl>
    <w:lvl w:ilvl="3" w:tplc="20746E3C">
      <w:start w:val="1"/>
      <w:numFmt w:val="decimal"/>
      <w:lvlText w:val="%4."/>
      <w:lvlJc w:val="left"/>
      <w:pPr>
        <w:ind w:left="2880" w:hanging="360"/>
      </w:pPr>
    </w:lvl>
    <w:lvl w:ilvl="4" w:tplc="76761284">
      <w:start w:val="1"/>
      <w:numFmt w:val="lowerLetter"/>
      <w:lvlText w:val="%5."/>
      <w:lvlJc w:val="left"/>
      <w:pPr>
        <w:ind w:left="3600" w:hanging="360"/>
      </w:pPr>
    </w:lvl>
    <w:lvl w:ilvl="5" w:tplc="96F4B376">
      <w:start w:val="1"/>
      <w:numFmt w:val="lowerRoman"/>
      <w:lvlText w:val="%6."/>
      <w:lvlJc w:val="right"/>
      <w:pPr>
        <w:ind w:left="4320" w:hanging="180"/>
      </w:pPr>
    </w:lvl>
    <w:lvl w:ilvl="6" w:tplc="60E24E82">
      <w:start w:val="1"/>
      <w:numFmt w:val="decimal"/>
      <w:lvlText w:val="%7."/>
      <w:lvlJc w:val="left"/>
      <w:pPr>
        <w:ind w:left="5040" w:hanging="360"/>
      </w:pPr>
    </w:lvl>
    <w:lvl w:ilvl="7" w:tplc="3BFED3EC">
      <w:start w:val="1"/>
      <w:numFmt w:val="lowerLetter"/>
      <w:lvlText w:val="%8."/>
      <w:lvlJc w:val="left"/>
      <w:pPr>
        <w:ind w:left="5760" w:hanging="360"/>
      </w:pPr>
    </w:lvl>
    <w:lvl w:ilvl="8" w:tplc="A3A4561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4BF7"/>
    <w:multiLevelType w:val="hybridMultilevel"/>
    <w:tmpl w:val="17DA82B2"/>
    <w:lvl w:ilvl="0" w:tplc="773CC5E0">
      <w:start w:val="1"/>
      <w:numFmt w:val="decimal"/>
      <w:lvlText w:val="%1"/>
      <w:lvlJc w:val="left"/>
      <w:pPr>
        <w:ind w:left="1128" w:hanging="1128"/>
      </w:pPr>
    </w:lvl>
    <w:lvl w:ilvl="1" w:tplc="DF240408">
      <w:numFmt w:val="none"/>
      <w:lvlText w:val=""/>
      <w:lvlJc w:val="left"/>
      <w:pPr>
        <w:tabs>
          <w:tab w:val="num" w:pos="360"/>
        </w:tabs>
      </w:pPr>
    </w:lvl>
    <w:lvl w:ilvl="2" w:tplc="ED86D24C">
      <w:numFmt w:val="none"/>
      <w:lvlText w:val=""/>
      <w:lvlJc w:val="left"/>
      <w:pPr>
        <w:tabs>
          <w:tab w:val="num" w:pos="360"/>
        </w:tabs>
      </w:pPr>
    </w:lvl>
    <w:lvl w:ilvl="3" w:tplc="26A84F3A">
      <w:numFmt w:val="none"/>
      <w:lvlText w:val=""/>
      <w:lvlJc w:val="left"/>
      <w:pPr>
        <w:tabs>
          <w:tab w:val="num" w:pos="360"/>
        </w:tabs>
      </w:pPr>
    </w:lvl>
    <w:lvl w:ilvl="4" w:tplc="CAA6E0FE">
      <w:numFmt w:val="none"/>
      <w:lvlText w:val=""/>
      <w:lvlJc w:val="left"/>
      <w:pPr>
        <w:tabs>
          <w:tab w:val="num" w:pos="360"/>
        </w:tabs>
      </w:pPr>
    </w:lvl>
    <w:lvl w:ilvl="5" w:tplc="EFF4F484">
      <w:numFmt w:val="none"/>
      <w:lvlText w:val=""/>
      <w:lvlJc w:val="left"/>
      <w:pPr>
        <w:tabs>
          <w:tab w:val="num" w:pos="360"/>
        </w:tabs>
      </w:pPr>
    </w:lvl>
    <w:lvl w:ilvl="6" w:tplc="0D3E6898">
      <w:numFmt w:val="none"/>
      <w:lvlText w:val=""/>
      <w:lvlJc w:val="left"/>
      <w:pPr>
        <w:tabs>
          <w:tab w:val="num" w:pos="360"/>
        </w:tabs>
      </w:pPr>
    </w:lvl>
    <w:lvl w:ilvl="7" w:tplc="1D9A0838">
      <w:numFmt w:val="none"/>
      <w:lvlText w:val=""/>
      <w:lvlJc w:val="left"/>
      <w:pPr>
        <w:tabs>
          <w:tab w:val="num" w:pos="360"/>
        </w:tabs>
      </w:pPr>
    </w:lvl>
    <w:lvl w:ilvl="8" w:tplc="85DE1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C7706D"/>
    <w:multiLevelType w:val="hybridMultilevel"/>
    <w:tmpl w:val="C39228FE"/>
    <w:lvl w:ilvl="0" w:tplc="0376485E">
      <w:start w:val="1"/>
      <w:numFmt w:val="decimal"/>
      <w:lvlText w:val="%1)"/>
      <w:lvlJc w:val="left"/>
      <w:pPr>
        <w:ind w:left="1069" w:hanging="360"/>
      </w:pPr>
    </w:lvl>
    <w:lvl w:ilvl="1" w:tplc="B7D602D8">
      <w:start w:val="1"/>
      <w:numFmt w:val="lowerLetter"/>
      <w:lvlText w:val="%2."/>
      <w:lvlJc w:val="left"/>
      <w:pPr>
        <w:ind w:left="1789" w:hanging="360"/>
      </w:pPr>
    </w:lvl>
    <w:lvl w:ilvl="2" w:tplc="78F4A624">
      <w:start w:val="1"/>
      <w:numFmt w:val="lowerRoman"/>
      <w:lvlText w:val="%3."/>
      <w:lvlJc w:val="right"/>
      <w:pPr>
        <w:ind w:left="2509" w:hanging="180"/>
      </w:pPr>
    </w:lvl>
    <w:lvl w:ilvl="3" w:tplc="47B2FD2E">
      <w:start w:val="1"/>
      <w:numFmt w:val="decimal"/>
      <w:lvlText w:val="%4."/>
      <w:lvlJc w:val="left"/>
      <w:pPr>
        <w:ind w:left="3229" w:hanging="360"/>
      </w:pPr>
    </w:lvl>
    <w:lvl w:ilvl="4" w:tplc="58F87B16">
      <w:start w:val="1"/>
      <w:numFmt w:val="lowerLetter"/>
      <w:lvlText w:val="%5."/>
      <w:lvlJc w:val="left"/>
      <w:pPr>
        <w:ind w:left="3949" w:hanging="360"/>
      </w:pPr>
    </w:lvl>
    <w:lvl w:ilvl="5" w:tplc="5F781678">
      <w:start w:val="1"/>
      <w:numFmt w:val="lowerRoman"/>
      <w:lvlText w:val="%6."/>
      <w:lvlJc w:val="right"/>
      <w:pPr>
        <w:ind w:left="4669" w:hanging="180"/>
      </w:pPr>
    </w:lvl>
    <w:lvl w:ilvl="6" w:tplc="585E738A">
      <w:start w:val="1"/>
      <w:numFmt w:val="decimal"/>
      <w:lvlText w:val="%7."/>
      <w:lvlJc w:val="left"/>
      <w:pPr>
        <w:ind w:left="5389" w:hanging="360"/>
      </w:pPr>
    </w:lvl>
    <w:lvl w:ilvl="7" w:tplc="160E6126">
      <w:start w:val="1"/>
      <w:numFmt w:val="lowerLetter"/>
      <w:lvlText w:val="%8."/>
      <w:lvlJc w:val="left"/>
      <w:pPr>
        <w:ind w:left="6109" w:hanging="360"/>
      </w:pPr>
    </w:lvl>
    <w:lvl w:ilvl="8" w:tplc="5ED0B8EC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40062"/>
    <w:multiLevelType w:val="hybridMultilevel"/>
    <w:tmpl w:val="1D745862"/>
    <w:lvl w:ilvl="0" w:tplc="41B62F54">
      <w:start w:val="1"/>
      <w:numFmt w:val="decimal"/>
      <w:lvlText w:val="%1"/>
      <w:lvlJc w:val="left"/>
      <w:pPr>
        <w:ind w:left="1128" w:hanging="1128"/>
      </w:pPr>
    </w:lvl>
    <w:lvl w:ilvl="1" w:tplc="F4AAB952">
      <w:numFmt w:val="none"/>
      <w:lvlText w:val=""/>
      <w:lvlJc w:val="left"/>
      <w:pPr>
        <w:tabs>
          <w:tab w:val="num" w:pos="360"/>
        </w:tabs>
      </w:pPr>
    </w:lvl>
    <w:lvl w:ilvl="2" w:tplc="F7F03CF4">
      <w:numFmt w:val="none"/>
      <w:lvlText w:val=""/>
      <w:lvlJc w:val="left"/>
      <w:pPr>
        <w:tabs>
          <w:tab w:val="num" w:pos="360"/>
        </w:tabs>
      </w:pPr>
    </w:lvl>
    <w:lvl w:ilvl="3" w:tplc="F00EF468">
      <w:numFmt w:val="none"/>
      <w:lvlText w:val=""/>
      <w:lvlJc w:val="left"/>
      <w:pPr>
        <w:tabs>
          <w:tab w:val="num" w:pos="360"/>
        </w:tabs>
      </w:pPr>
    </w:lvl>
    <w:lvl w:ilvl="4" w:tplc="CB028366">
      <w:numFmt w:val="none"/>
      <w:lvlText w:val=""/>
      <w:lvlJc w:val="left"/>
      <w:pPr>
        <w:tabs>
          <w:tab w:val="num" w:pos="360"/>
        </w:tabs>
      </w:pPr>
    </w:lvl>
    <w:lvl w:ilvl="5" w:tplc="6CBE2F1E">
      <w:numFmt w:val="none"/>
      <w:lvlText w:val=""/>
      <w:lvlJc w:val="left"/>
      <w:pPr>
        <w:tabs>
          <w:tab w:val="num" w:pos="360"/>
        </w:tabs>
      </w:pPr>
    </w:lvl>
    <w:lvl w:ilvl="6" w:tplc="14E29546">
      <w:numFmt w:val="none"/>
      <w:lvlText w:val=""/>
      <w:lvlJc w:val="left"/>
      <w:pPr>
        <w:tabs>
          <w:tab w:val="num" w:pos="360"/>
        </w:tabs>
      </w:pPr>
    </w:lvl>
    <w:lvl w:ilvl="7" w:tplc="021C4742">
      <w:numFmt w:val="none"/>
      <w:lvlText w:val=""/>
      <w:lvlJc w:val="left"/>
      <w:pPr>
        <w:tabs>
          <w:tab w:val="num" w:pos="360"/>
        </w:tabs>
      </w:pPr>
    </w:lvl>
    <w:lvl w:ilvl="8" w:tplc="2DE4FC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5E243E"/>
    <w:multiLevelType w:val="hybridMultilevel"/>
    <w:tmpl w:val="47FE3294"/>
    <w:lvl w:ilvl="0" w:tplc="DEEEF494">
      <w:start w:val="1"/>
      <w:numFmt w:val="decimal"/>
      <w:lvlText w:val="%1)"/>
      <w:lvlJc w:val="left"/>
      <w:pPr>
        <w:ind w:left="930" w:hanging="360"/>
      </w:pPr>
    </w:lvl>
    <w:lvl w:ilvl="1" w:tplc="77EAA88E">
      <w:start w:val="1"/>
      <w:numFmt w:val="lowerLetter"/>
      <w:lvlText w:val="%2."/>
      <w:lvlJc w:val="left"/>
      <w:pPr>
        <w:ind w:left="1650" w:hanging="360"/>
      </w:pPr>
    </w:lvl>
    <w:lvl w:ilvl="2" w:tplc="FA8C91BA">
      <w:start w:val="1"/>
      <w:numFmt w:val="lowerRoman"/>
      <w:lvlText w:val="%3."/>
      <w:lvlJc w:val="right"/>
      <w:pPr>
        <w:ind w:left="2370" w:hanging="180"/>
      </w:pPr>
    </w:lvl>
    <w:lvl w:ilvl="3" w:tplc="162A8A98">
      <w:start w:val="1"/>
      <w:numFmt w:val="decimal"/>
      <w:lvlText w:val="%4."/>
      <w:lvlJc w:val="left"/>
      <w:pPr>
        <w:ind w:left="3090" w:hanging="360"/>
      </w:pPr>
    </w:lvl>
    <w:lvl w:ilvl="4" w:tplc="8A94B36A">
      <w:start w:val="1"/>
      <w:numFmt w:val="lowerLetter"/>
      <w:lvlText w:val="%5."/>
      <w:lvlJc w:val="left"/>
      <w:pPr>
        <w:ind w:left="3810" w:hanging="360"/>
      </w:pPr>
    </w:lvl>
    <w:lvl w:ilvl="5" w:tplc="648A68E8">
      <w:start w:val="1"/>
      <w:numFmt w:val="lowerRoman"/>
      <w:lvlText w:val="%6."/>
      <w:lvlJc w:val="right"/>
      <w:pPr>
        <w:ind w:left="4530" w:hanging="180"/>
      </w:pPr>
    </w:lvl>
    <w:lvl w:ilvl="6" w:tplc="26FA8FF2">
      <w:start w:val="1"/>
      <w:numFmt w:val="decimal"/>
      <w:lvlText w:val="%7."/>
      <w:lvlJc w:val="left"/>
      <w:pPr>
        <w:ind w:left="5250" w:hanging="360"/>
      </w:pPr>
    </w:lvl>
    <w:lvl w:ilvl="7" w:tplc="CAEC66C0">
      <w:start w:val="1"/>
      <w:numFmt w:val="lowerLetter"/>
      <w:lvlText w:val="%8."/>
      <w:lvlJc w:val="left"/>
      <w:pPr>
        <w:ind w:left="5970" w:hanging="360"/>
      </w:pPr>
    </w:lvl>
    <w:lvl w:ilvl="8" w:tplc="721C121E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0E7266DE"/>
    <w:multiLevelType w:val="hybridMultilevel"/>
    <w:tmpl w:val="53D23706"/>
    <w:lvl w:ilvl="0" w:tplc="67CEE2BC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EA38F8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2469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0AA5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7E61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462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7C87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B244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D849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294E23"/>
    <w:multiLevelType w:val="hybridMultilevel"/>
    <w:tmpl w:val="D4EA9C84"/>
    <w:lvl w:ilvl="0" w:tplc="0FDA63C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2F214C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058E9E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AB4D7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0CC195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BDA079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B12CAA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E8A16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27E5CC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33E692F"/>
    <w:multiLevelType w:val="hybridMultilevel"/>
    <w:tmpl w:val="DFA081AA"/>
    <w:lvl w:ilvl="0" w:tplc="E70434B0">
      <w:start w:val="1"/>
      <w:numFmt w:val="decimal"/>
      <w:lvlText w:val="%1)"/>
      <w:lvlJc w:val="left"/>
      <w:pPr>
        <w:ind w:left="1428" w:hanging="360"/>
      </w:pPr>
    </w:lvl>
    <w:lvl w:ilvl="1" w:tplc="9726F0D6">
      <w:start w:val="1"/>
      <w:numFmt w:val="lowerLetter"/>
      <w:lvlText w:val="%2."/>
      <w:lvlJc w:val="left"/>
      <w:pPr>
        <w:ind w:left="2148" w:hanging="360"/>
      </w:pPr>
    </w:lvl>
    <w:lvl w:ilvl="2" w:tplc="EC8678D2">
      <w:start w:val="1"/>
      <w:numFmt w:val="lowerRoman"/>
      <w:lvlText w:val="%3."/>
      <w:lvlJc w:val="right"/>
      <w:pPr>
        <w:ind w:left="2868" w:hanging="180"/>
      </w:pPr>
    </w:lvl>
    <w:lvl w:ilvl="3" w:tplc="9788A6FE">
      <w:start w:val="1"/>
      <w:numFmt w:val="decimal"/>
      <w:lvlText w:val="%4."/>
      <w:lvlJc w:val="left"/>
      <w:pPr>
        <w:ind w:left="3588" w:hanging="360"/>
      </w:pPr>
    </w:lvl>
    <w:lvl w:ilvl="4" w:tplc="E0B04568">
      <w:start w:val="1"/>
      <w:numFmt w:val="lowerLetter"/>
      <w:lvlText w:val="%5."/>
      <w:lvlJc w:val="left"/>
      <w:pPr>
        <w:ind w:left="4308" w:hanging="360"/>
      </w:pPr>
    </w:lvl>
    <w:lvl w:ilvl="5" w:tplc="1AA6D23E">
      <w:start w:val="1"/>
      <w:numFmt w:val="lowerRoman"/>
      <w:lvlText w:val="%6."/>
      <w:lvlJc w:val="right"/>
      <w:pPr>
        <w:ind w:left="5028" w:hanging="180"/>
      </w:pPr>
    </w:lvl>
    <w:lvl w:ilvl="6" w:tplc="29341DE2">
      <w:start w:val="1"/>
      <w:numFmt w:val="decimal"/>
      <w:lvlText w:val="%7."/>
      <w:lvlJc w:val="left"/>
      <w:pPr>
        <w:ind w:left="5748" w:hanging="360"/>
      </w:pPr>
    </w:lvl>
    <w:lvl w:ilvl="7" w:tplc="AD06375E">
      <w:start w:val="1"/>
      <w:numFmt w:val="lowerLetter"/>
      <w:lvlText w:val="%8."/>
      <w:lvlJc w:val="left"/>
      <w:pPr>
        <w:ind w:left="6468" w:hanging="360"/>
      </w:pPr>
    </w:lvl>
    <w:lvl w:ilvl="8" w:tplc="6C822370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7CA4B2A"/>
    <w:multiLevelType w:val="hybridMultilevel"/>
    <w:tmpl w:val="3BA82AB0"/>
    <w:lvl w:ilvl="0" w:tplc="22D0D0AA">
      <w:start w:val="1"/>
      <w:numFmt w:val="decimal"/>
      <w:lvlText w:val="%1"/>
      <w:lvlJc w:val="left"/>
      <w:pPr>
        <w:ind w:left="1128" w:hanging="1128"/>
      </w:pPr>
    </w:lvl>
    <w:lvl w:ilvl="1" w:tplc="C732664A">
      <w:numFmt w:val="none"/>
      <w:lvlText w:val=""/>
      <w:lvlJc w:val="left"/>
      <w:pPr>
        <w:tabs>
          <w:tab w:val="num" w:pos="360"/>
        </w:tabs>
      </w:pPr>
    </w:lvl>
    <w:lvl w:ilvl="2" w:tplc="94C821BE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 w:tplc="C0A6111E">
      <w:numFmt w:val="none"/>
      <w:lvlText w:val=""/>
      <w:lvlJc w:val="left"/>
      <w:pPr>
        <w:tabs>
          <w:tab w:val="num" w:pos="360"/>
        </w:tabs>
      </w:pPr>
    </w:lvl>
    <w:lvl w:ilvl="4" w:tplc="06A07F88">
      <w:numFmt w:val="none"/>
      <w:lvlText w:val=""/>
      <w:lvlJc w:val="left"/>
      <w:pPr>
        <w:tabs>
          <w:tab w:val="num" w:pos="360"/>
        </w:tabs>
      </w:pPr>
    </w:lvl>
    <w:lvl w:ilvl="5" w:tplc="E2986756">
      <w:numFmt w:val="none"/>
      <w:lvlText w:val=""/>
      <w:lvlJc w:val="left"/>
      <w:pPr>
        <w:tabs>
          <w:tab w:val="num" w:pos="360"/>
        </w:tabs>
      </w:pPr>
    </w:lvl>
    <w:lvl w:ilvl="6" w:tplc="B9B61C26">
      <w:numFmt w:val="none"/>
      <w:lvlText w:val=""/>
      <w:lvlJc w:val="left"/>
      <w:pPr>
        <w:tabs>
          <w:tab w:val="num" w:pos="360"/>
        </w:tabs>
      </w:pPr>
    </w:lvl>
    <w:lvl w:ilvl="7" w:tplc="35288C06">
      <w:numFmt w:val="none"/>
      <w:lvlText w:val=""/>
      <w:lvlJc w:val="left"/>
      <w:pPr>
        <w:tabs>
          <w:tab w:val="num" w:pos="360"/>
        </w:tabs>
      </w:pPr>
    </w:lvl>
    <w:lvl w:ilvl="8" w:tplc="6D1EA6C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9B035CE"/>
    <w:multiLevelType w:val="hybridMultilevel"/>
    <w:tmpl w:val="B4082184"/>
    <w:lvl w:ilvl="0" w:tplc="51C09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4079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30425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0CAFD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AA9EA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3A710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16E2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46FA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7AF56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281546"/>
    <w:multiLevelType w:val="hybridMultilevel"/>
    <w:tmpl w:val="B276F460"/>
    <w:lvl w:ilvl="0" w:tplc="A1FCBD54">
      <w:start w:val="5"/>
      <w:numFmt w:val="decimal"/>
      <w:lvlText w:val="%1."/>
      <w:lvlJc w:val="left"/>
      <w:pPr>
        <w:ind w:left="1429" w:hanging="360"/>
      </w:pPr>
    </w:lvl>
    <w:lvl w:ilvl="1" w:tplc="D5E4047A">
      <w:start w:val="1"/>
      <w:numFmt w:val="lowerLetter"/>
      <w:lvlText w:val="%2."/>
      <w:lvlJc w:val="left"/>
      <w:pPr>
        <w:ind w:left="2149" w:hanging="360"/>
      </w:pPr>
    </w:lvl>
    <w:lvl w:ilvl="2" w:tplc="2FD67DA2">
      <w:start w:val="1"/>
      <w:numFmt w:val="lowerRoman"/>
      <w:lvlText w:val="%3."/>
      <w:lvlJc w:val="right"/>
      <w:pPr>
        <w:ind w:left="2869" w:hanging="180"/>
      </w:pPr>
    </w:lvl>
    <w:lvl w:ilvl="3" w:tplc="0EB21018">
      <w:start w:val="1"/>
      <w:numFmt w:val="decimal"/>
      <w:lvlText w:val="%4."/>
      <w:lvlJc w:val="left"/>
      <w:pPr>
        <w:ind w:left="3589" w:hanging="360"/>
      </w:pPr>
    </w:lvl>
    <w:lvl w:ilvl="4" w:tplc="AA224CC6">
      <w:start w:val="1"/>
      <w:numFmt w:val="lowerLetter"/>
      <w:lvlText w:val="%5."/>
      <w:lvlJc w:val="left"/>
      <w:pPr>
        <w:ind w:left="4309" w:hanging="360"/>
      </w:pPr>
    </w:lvl>
    <w:lvl w:ilvl="5" w:tplc="C246AD7A">
      <w:start w:val="1"/>
      <w:numFmt w:val="lowerRoman"/>
      <w:lvlText w:val="%6."/>
      <w:lvlJc w:val="right"/>
      <w:pPr>
        <w:ind w:left="5029" w:hanging="180"/>
      </w:pPr>
    </w:lvl>
    <w:lvl w:ilvl="6" w:tplc="9410C944">
      <w:start w:val="1"/>
      <w:numFmt w:val="decimal"/>
      <w:lvlText w:val="%7."/>
      <w:lvlJc w:val="left"/>
      <w:pPr>
        <w:ind w:left="5749" w:hanging="360"/>
      </w:pPr>
    </w:lvl>
    <w:lvl w:ilvl="7" w:tplc="DA70A9C8">
      <w:start w:val="1"/>
      <w:numFmt w:val="lowerLetter"/>
      <w:lvlText w:val="%8."/>
      <w:lvlJc w:val="left"/>
      <w:pPr>
        <w:ind w:left="6469" w:hanging="360"/>
      </w:pPr>
    </w:lvl>
    <w:lvl w:ilvl="8" w:tplc="EF88CEF0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3A33B8"/>
    <w:multiLevelType w:val="hybridMultilevel"/>
    <w:tmpl w:val="CFFCA71C"/>
    <w:lvl w:ilvl="0" w:tplc="68AC2B66">
      <w:start w:val="1"/>
      <w:numFmt w:val="decimal"/>
      <w:lvlText w:val="%1)"/>
      <w:lvlJc w:val="left"/>
      <w:pPr>
        <w:ind w:left="2018" w:hanging="1309"/>
      </w:pPr>
    </w:lvl>
    <w:lvl w:ilvl="1" w:tplc="2D22D1D6">
      <w:start w:val="1"/>
      <w:numFmt w:val="lowerLetter"/>
      <w:lvlText w:val="%2."/>
      <w:lvlJc w:val="left"/>
      <w:pPr>
        <w:ind w:left="1789" w:hanging="360"/>
      </w:pPr>
    </w:lvl>
    <w:lvl w:ilvl="2" w:tplc="A2447A78">
      <w:start w:val="1"/>
      <w:numFmt w:val="lowerRoman"/>
      <w:lvlText w:val="%3."/>
      <w:lvlJc w:val="right"/>
      <w:pPr>
        <w:ind w:left="2509" w:hanging="180"/>
      </w:pPr>
    </w:lvl>
    <w:lvl w:ilvl="3" w:tplc="E584B2AE">
      <w:start w:val="1"/>
      <w:numFmt w:val="decimal"/>
      <w:lvlText w:val="%4."/>
      <w:lvlJc w:val="left"/>
      <w:pPr>
        <w:ind w:left="3229" w:hanging="360"/>
      </w:pPr>
    </w:lvl>
    <w:lvl w:ilvl="4" w:tplc="63A8B1BE">
      <w:start w:val="1"/>
      <w:numFmt w:val="lowerLetter"/>
      <w:lvlText w:val="%5."/>
      <w:lvlJc w:val="left"/>
      <w:pPr>
        <w:ind w:left="3949" w:hanging="360"/>
      </w:pPr>
    </w:lvl>
    <w:lvl w:ilvl="5" w:tplc="621A0C6A">
      <w:start w:val="1"/>
      <w:numFmt w:val="lowerRoman"/>
      <w:lvlText w:val="%6."/>
      <w:lvlJc w:val="right"/>
      <w:pPr>
        <w:ind w:left="4669" w:hanging="180"/>
      </w:pPr>
    </w:lvl>
    <w:lvl w:ilvl="6" w:tplc="9A566EDC">
      <w:start w:val="1"/>
      <w:numFmt w:val="decimal"/>
      <w:lvlText w:val="%7."/>
      <w:lvlJc w:val="left"/>
      <w:pPr>
        <w:ind w:left="5389" w:hanging="360"/>
      </w:pPr>
    </w:lvl>
    <w:lvl w:ilvl="7" w:tplc="4DAAD4CA">
      <w:start w:val="1"/>
      <w:numFmt w:val="lowerLetter"/>
      <w:lvlText w:val="%8."/>
      <w:lvlJc w:val="left"/>
      <w:pPr>
        <w:ind w:left="6109" w:hanging="360"/>
      </w:pPr>
    </w:lvl>
    <w:lvl w:ilvl="8" w:tplc="0B1213D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863D30"/>
    <w:multiLevelType w:val="hybridMultilevel"/>
    <w:tmpl w:val="B1E674AA"/>
    <w:lvl w:ilvl="0" w:tplc="1232753E">
      <w:start w:val="1"/>
      <w:numFmt w:val="decimal"/>
      <w:lvlText w:val="%1"/>
      <w:lvlJc w:val="left"/>
      <w:pPr>
        <w:ind w:left="1128" w:hanging="1128"/>
      </w:pPr>
    </w:lvl>
    <w:lvl w:ilvl="1" w:tplc="5A920ECA">
      <w:numFmt w:val="none"/>
      <w:lvlText w:val=""/>
      <w:lvlJc w:val="left"/>
      <w:pPr>
        <w:tabs>
          <w:tab w:val="num" w:pos="360"/>
        </w:tabs>
      </w:pPr>
    </w:lvl>
    <w:lvl w:ilvl="2" w:tplc="D1DEF128">
      <w:numFmt w:val="none"/>
      <w:lvlText w:val=""/>
      <w:lvlJc w:val="left"/>
      <w:pPr>
        <w:tabs>
          <w:tab w:val="num" w:pos="360"/>
        </w:tabs>
      </w:pPr>
    </w:lvl>
    <w:lvl w:ilvl="3" w:tplc="3BF21D3C">
      <w:numFmt w:val="none"/>
      <w:lvlText w:val=""/>
      <w:lvlJc w:val="left"/>
      <w:pPr>
        <w:tabs>
          <w:tab w:val="num" w:pos="360"/>
        </w:tabs>
      </w:pPr>
    </w:lvl>
    <w:lvl w:ilvl="4" w:tplc="0A0E1D42">
      <w:numFmt w:val="none"/>
      <w:lvlText w:val=""/>
      <w:lvlJc w:val="left"/>
      <w:pPr>
        <w:tabs>
          <w:tab w:val="num" w:pos="360"/>
        </w:tabs>
      </w:pPr>
    </w:lvl>
    <w:lvl w:ilvl="5" w:tplc="CE8C6A56">
      <w:numFmt w:val="none"/>
      <w:lvlText w:val=""/>
      <w:lvlJc w:val="left"/>
      <w:pPr>
        <w:tabs>
          <w:tab w:val="num" w:pos="360"/>
        </w:tabs>
      </w:pPr>
    </w:lvl>
    <w:lvl w:ilvl="6" w:tplc="C6A2EF8E">
      <w:numFmt w:val="none"/>
      <w:lvlText w:val=""/>
      <w:lvlJc w:val="left"/>
      <w:pPr>
        <w:tabs>
          <w:tab w:val="num" w:pos="360"/>
        </w:tabs>
      </w:pPr>
    </w:lvl>
    <w:lvl w:ilvl="7" w:tplc="B1B644DC">
      <w:numFmt w:val="none"/>
      <w:lvlText w:val=""/>
      <w:lvlJc w:val="left"/>
      <w:pPr>
        <w:tabs>
          <w:tab w:val="num" w:pos="360"/>
        </w:tabs>
      </w:pPr>
    </w:lvl>
    <w:lvl w:ilvl="8" w:tplc="210646D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1BC65E1"/>
    <w:multiLevelType w:val="hybridMultilevel"/>
    <w:tmpl w:val="A57C2B8C"/>
    <w:lvl w:ilvl="0" w:tplc="06E4D4BA">
      <w:start w:val="5"/>
      <w:numFmt w:val="decimal"/>
      <w:lvlText w:val="%1."/>
      <w:lvlJc w:val="left"/>
      <w:pPr>
        <w:ind w:left="648" w:hanging="648"/>
      </w:pPr>
    </w:lvl>
    <w:lvl w:ilvl="1" w:tplc="9BAC9056">
      <w:numFmt w:val="none"/>
      <w:lvlText w:val=""/>
      <w:lvlJc w:val="left"/>
      <w:pPr>
        <w:tabs>
          <w:tab w:val="num" w:pos="360"/>
        </w:tabs>
      </w:pPr>
    </w:lvl>
    <w:lvl w:ilvl="2" w:tplc="D324B342">
      <w:numFmt w:val="none"/>
      <w:lvlText w:val=""/>
      <w:lvlJc w:val="left"/>
      <w:pPr>
        <w:tabs>
          <w:tab w:val="num" w:pos="360"/>
        </w:tabs>
      </w:pPr>
    </w:lvl>
    <w:lvl w:ilvl="3" w:tplc="8228C4C4">
      <w:numFmt w:val="none"/>
      <w:lvlText w:val=""/>
      <w:lvlJc w:val="left"/>
      <w:pPr>
        <w:tabs>
          <w:tab w:val="num" w:pos="360"/>
        </w:tabs>
      </w:pPr>
    </w:lvl>
    <w:lvl w:ilvl="4" w:tplc="092AF2B0">
      <w:numFmt w:val="none"/>
      <w:lvlText w:val=""/>
      <w:lvlJc w:val="left"/>
      <w:pPr>
        <w:tabs>
          <w:tab w:val="num" w:pos="360"/>
        </w:tabs>
      </w:pPr>
    </w:lvl>
    <w:lvl w:ilvl="5" w:tplc="EFA63A50">
      <w:numFmt w:val="none"/>
      <w:lvlText w:val=""/>
      <w:lvlJc w:val="left"/>
      <w:pPr>
        <w:tabs>
          <w:tab w:val="num" w:pos="360"/>
        </w:tabs>
      </w:pPr>
    </w:lvl>
    <w:lvl w:ilvl="6" w:tplc="997244FC">
      <w:numFmt w:val="none"/>
      <w:lvlText w:val=""/>
      <w:lvlJc w:val="left"/>
      <w:pPr>
        <w:tabs>
          <w:tab w:val="num" w:pos="360"/>
        </w:tabs>
      </w:pPr>
    </w:lvl>
    <w:lvl w:ilvl="7" w:tplc="EC3072A6">
      <w:numFmt w:val="none"/>
      <w:lvlText w:val=""/>
      <w:lvlJc w:val="left"/>
      <w:pPr>
        <w:tabs>
          <w:tab w:val="num" w:pos="360"/>
        </w:tabs>
      </w:pPr>
    </w:lvl>
    <w:lvl w:ilvl="8" w:tplc="A60CAD7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4B15ECD"/>
    <w:multiLevelType w:val="hybridMultilevel"/>
    <w:tmpl w:val="8B329C96"/>
    <w:lvl w:ilvl="0" w:tplc="9BB29F1E">
      <w:start w:val="4"/>
      <w:numFmt w:val="decimal"/>
      <w:lvlText w:val="%1."/>
      <w:lvlJc w:val="left"/>
      <w:pPr>
        <w:ind w:left="648" w:hanging="648"/>
      </w:pPr>
    </w:lvl>
    <w:lvl w:ilvl="1" w:tplc="B48044E8">
      <w:numFmt w:val="none"/>
      <w:lvlText w:val=""/>
      <w:lvlJc w:val="left"/>
      <w:pPr>
        <w:tabs>
          <w:tab w:val="num" w:pos="360"/>
        </w:tabs>
      </w:pPr>
    </w:lvl>
    <w:lvl w:ilvl="2" w:tplc="F7EE1050">
      <w:numFmt w:val="none"/>
      <w:lvlText w:val=""/>
      <w:lvlJc w:val="left"/>
      <w:pPr>
        <w:tabs>
          <w:tab w:val="num" w:pos="360"/>
        </w:tabs>
      </w:pPr>
    </w:lvl>
    <w:lvl w:ilvl="3" w:tplc="26F6EDAC">
      <w:numFmt w:val="none"/>
      <w:lvlText w:val=""/>
      <w:lvlJc w:val="left"/>
      <w:pPr>
        <w:tabs>
          <w:tab w:val="num" w:pos="360"/>
        </w:tabs>
      </w:pPr>
    </w:lvl>
    <w:lvl w:ilvl="4" w:tplc="7B701C68">
      <w:numFmt w:val="none"/>
      <w:lvlText w:val=""/>
      <w:lvlJc w:val="left"/>
      <w:pPr>
        <w:tabs>
          <w:tab w:val="num" w:pos="360"/>
        </w:tabs>
      </w:pPr>
    </w:lvl>
    <w:lvl w:ilvl="5" w:tplc="23E6B1C0">
      <w:numFmt w:val="none"/>
      <w:lvlText w:val=""/>
      <w:lvlJc w:val="left"/>
      <w:pPr>
        <w:tabs>
          <w:tab w:val="num" w:pos="360"/>
        </w:tabs>
      </w:pPr>
    </w:lvl>
    <w:lvl w:ilvl="6" w:tplc="95404FF6">
      <w:numFmt w:val="none"/>
      <w:lvlText w:val=""/>
      <w:lvlJc w:val="left"/>
      <w:pPr>
        <w:tabs>
          <w:tab w:val="num" w:pos="360"/>
        </w:tabs>
      </w:pPr>
    </w:lvl>
    <w:lvl w:ilvl="7" w:tplc="15C8F596">
      <w:numFmt w:val="none"/>
      <w:lvlText w:val=""/>
      <w:lvlJc w:val="left"/>
      <w:pPr>
        <w:tabs>
          <w:tab w:val="num" w:pos="360"/>
        </w:tabs>
      </w:pPr>
    </w:lvl>
    <w:lvl w:ilvl="8" w:tplc="17CEC0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6D5281"/>
    <w:multiLevelType w:val="hybridMultilevel"/>
    <w:tmpl w:val="D4D6B2E8"/>
    <w:lvl w:ilvl="0" w:tplc="E7C4CE4E">
      <w:start w:val="1"/>
      <w:numFmt w:val="upperRoman"/>
      <w:lvlText w:val="%1."/>
      <w:lvlJc w:val="left"/>
      <w:pPr>
        <w:ind w:left="1287" w:hanging="720"/>
      </w:pPr>
    </w:lvl>
    <w:lvl w:ilvl="1" w:tplc="0AF6DC8C">
      <w:numFmt w:val="none"/>
      <w:lvlText w:val=""/>
      <w:lvlJc w:val="left"/>
      <w:pPr>
        <w:tabs>
          <w:tab w:val="num" w:pos="360"/>
        </w:tabs>
      </w:pPr>
    </w:lvl>
    <w:lvl w:ilvl="2" w:tplc="7D385B32">
      <w:numFmt w:val="none"/>
      <w:lvlText w:val=""/>
      <w:lvlJc w:val="left"/>
      <w:pPr>
        <w:tabs>
          <w:tab w:val="num" w:pos="360"/>
        </w:tabs>
      </w:pPr>
    </w:lvl>
    <w:lvl w:ilvl="3" w:tplc="0860A1DE">
      <w:numFmt w:val="none"/>
      <w:lvlText w:val=""/>
      <w:lvlJc w:val="left"/>
      <w:pPr>
        <w:tabs>
          <w:tab w:val="num" w:pos="360"/>
        </w:tabs>
      </w:pPr>
    </w:lvl>
    <w:lvl w:ilvl="4" w:tplc="4BA0AB80">
      <w:numFmt w:val="none"/>
      <w:lvlText w:val=""/>
      <w:lvlJc w:val="left"/>
      <w:pPr>
        <w:tabs>
          <w:tab w:val="num" w:pos="360"/>
        </w:tabs>
      </w:pPr>
    </w:lvl>
    <w:lvl w:ilvl="5" w:tplc="D7B24422">
      <w:numFmt w:val="none"/>
      <w:lvlText w:val=""/>
      <w:lvlJc w:val="left"/>
      <w:pPr>
        <w:tabs>
          <w:tab w:val="num" w:pos="360"/>
        </w:tabs>
      </w:pPr>
    </w:lvl>
    <w:lvl w:ilvl="6" w:tplc="18CCD258">
      <w:numFmt w:val="none"/>
      <w:lvlText w:val=""/>
      <w:lvlJc w:val="left"/>
      <w:pPr>
        <w:tabs>
          <w:tab w:val="num" w:pos="360"/>
        </w:tabs>
      </w:pPr>
    </w:lvl>
    <w:lvl w:ilvl="7" w:tplc="F6887CD4">
      <w:numFmt w:val="none"/>
      <w:lvlText w:val=""/>
      <w:lvlJc w:val="left"/>
      <w:pPr>
        <w:tabs>
          <w:tab w:val="num" w:pos="360"/>
        </w:tabs>
      </w:pPr>
    </w:lvl>
    <w:lvl w:ilvl="8" w:tplc="58F88C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89F1278"/>
    <w:multiLevelType w:val="hybridMultilevel"/>
    <w:tmpl w:val="5984AAF6"/>
    <w:lvl w:ilvl="0" w:tplc="4E3499E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1B4F2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6A7E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E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BA4E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B299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A428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9468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7461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9D32F90"/>
    <w:multiLevelType w:val="hybridMultilevel"/>
    <w:tmpl w:val="01F42C10"/>
    <w:lvl w:ilvl="0" w:tplc="DF6A773C">
      <w:start w:val="1"/>
      <w:numFmt w:val="decimal"/>
      <w:lvlText w:val="%1"/>
      <w:lvlJc w:val="left"/>
      <w:pPr>
        <w:ind w:left="1128" w:hanging="1128"/>
      </w:pPr>
    </w:lvl>
    <w:lvl w:ilvl="1" w:tplc="AB4E62EA">
      <w:numFmt w:val="none"/>
      <w:lvlText w:val=""/>
      <w:lvlJc w:val="left"/>
      <w:pPr>
        <w:tabs>
          <w:tab w:val="num" w:pos="360"/>
        </w:tabs>
      </w:pPr>
    </w:lvl>
    <w:lvl w:ilvl="2" w:tplc="2368CCB6">
      <w:numFmt w:val="none"/>
      <w:lvlText w:val=""/>
      <w:lvlJc w:val="left"/>
      <w:pPr>
        <w:tabs>
          <w:tab w:val="num" w:pos="360"/>
        </w:tabs>
      </w:pPr>
    </w:lvl>
    <w:lvl w:ilvl="3" w:tplc="173EECDA">
      <w:numFmt w:val="none"/>
      <w:lvlText w:val=""/>
      <w:lvlJc w:val="left"/>
      <w:pPr>
        <w:tabs>
          <w:tab w:val="num" w:pos="360"/>
        </w:tabs>
      </w:pPr>
    </w:lvl>
    <w:lvl w:ilvl="4" w:tplc="11B4AD00">
      <w:numFmt w:val="none"/>
      <w:lvlText w:val=""/>
      <w:lvlJc w:val="left"/>
      <w:pPr>
        <w:tabs>
          <w:tab w:val="num" w:pos="360"/>
        </w:tabs>
      </w:pPr>
    </w:lvl>
    <w:lvl w:ilvl="5" w:tplc="80025E36">
      <w:numFmt w:val="none"/>
      <w:lvlText w:val=""/>
      <w:lvlJc w:val="left"/>
      <w:pPr>
        <w:tabs>
          <w:tab w:val="num" w:pos="360"/>
        </w:tabs>
      </w:pPr>
    </w:lvl>
    <w:lvl w:ilvl="6" w:tplc="A1942326">
      <w:numFmt w:val="none"/>
      <w:lvlText w:val=""/>
      <w:lvlJc w:val="left"/>
      <w:pPr>
        <w:tabs>
          <w:tab w:val="num" w:pos="360"/>
        </w:tabs>
      </w:pPr>
    </w:lvl>
    <w:lvl w:ilvl="7" w:tplc="BDEA68A0">
      <w:numFmt w:val="none"/>
      <w:lvlText w:val=""/>
      <w:lvlJc w:val="left"/>
      <w:pPr>
        <w:tabs>
          <w:tab w:val="num" w:pos="360"/>
        </w:tabs>
      </w:pPr>
    </w:lvl>
    <w:lvl w:ilvl="8" w:tplc="48E256A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DC93F64"/>
    <w:multiLevelType w:val="hybridMultilevel"/>
    <w:tmpl w:val="6512F90E"/>
    <w:lvl w:ilvl="0" w:tplc="143C9CD2">
      <w:start w:val="1"/>
      <w:numFmt w:val="decimal"/>
      <w:lvlText w:val="%1"/>
      <w:lvlJc w:val="left"/>
      <w:pPr>
        <w:ind w:left="1128" w:hanging="1128"/>
      </w:pPr>
    </w:lvl>
    <w:lvl w:ilvl="1" w:tplc="AF7A8F9C">
      <w:numFmt w:val="none"/>
      <w:lvlText w:val=""/>
      <w:lvlJc w:val="left"/>
      <w:pPr>
        <w:tabs>
          <w:tab w:val="num" w:pos="360"/>
        </w:tabs>
      </w:pPr>
    </w:lvl>
    <w:lvl w:ilvl="2" w:tplc="B6962152">
      <w:numFmt w:val="none"/>
      <w:lvlText w:val=""/>
      <w:lvlJc w:val="left"/>
      <w:pPr>
        <w:tabs>
          <w:tab w:val="num" w:pos="360"/>
        </w:tabs>
      </w:pPr>
    </w:lvl>
    <w:lvl w:ilvl="3" w:tplc="BB9E29C0">
      <w:numFmt w:val="none"/>
      <w:lvlText w:val=""/>
      <w:lvlJc w:val="left"/>
      <w:pPr>
        <w:tabs>
          <w:tab w:val="num" w:pos="360"/>
        </w:tabs>
      </w:pPr>
    </w:lvl>
    <w:lvl w:ilvl="4" w:tplc="1B0E4F1E">
      <w:numFmt w:val="none"/>
      <w:lvlText w:val=""/>
      <w:lvlJc w:val="left"/>
      <w:pPr>
        <w:tabs>
          <w:tab w:val="num" w:pos="360"/>
        </w:tabs>
      </w:pPr>
    </w:lvl>
    <w:lvl w:ilvl="5" w:tplc="9F621894">
      <w:numFmt w:val="none"/>
      <w:lvlText w:val=""/>
      <w:lvlJc w:val="left"/>
      <w:pPr>
        <w:tabs>
          <w:tab w:val="num" w:pos="360"/>
        </w:tabs>
      </w:pPr>
    </w:lvl>
    <w:lvl w:ilvl="6" w:tplc="26A28D84">
      <w:numFmt w:val="none"/>
      <w:lvlText w:val=""/>
      <w:lvlJc w:val="left"/>
      <w:pPr>
        <w:tabs>
          <w:tab w:val="num" w:pos="360"/>
        </w:tabs>
      </w:pPr>
    </w:lvl>
    <w:lvl w:ilvl="7" w:tplc="890E50A6">
      <w:numFmt w:val="none"/>
      <w:lvlText w:val=""/>
      <w:lvlJc w:val="left"/>
      <w:pPr>
        <w:tabs>
          <w:tab w:val="num" w:pos="360"/>
        </w:tabs>
      </w:pPr>
    </w:lvl>
    <w:lvl w:ilvl="8" w:tplc="3FCA9CE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F0A3E62"/>
    <w:multiLevelType w:val="hybridMultilevel"/>
    <w:tmpl w:val="F82AE848"/>
    <w:lvl w:ilvl="0" w:tplc="D5E8B54A">
      <w:start w:val="1"/>
      <w:numFmt w:val="decimal"/>
      <w:lvlText w:val="%1)"/>
      <w:lvlJc w:val="left"/>
      <w:pPr>
        <w:ind w:left="1185" w:hanging="615"/>
      </w:pPr>
    </w:lvl>
    <w:lvl w:ilvl="1" w:tplc="4CDAD8F2">
      <w:start w:val="1"/>
      <w:numFmt w:val="lowerLetter"/>
      <w:lvlText w:val="%2."/>
      <w:lvlJc w:val="left"/>
      <w:pPr>
        <w:ind w:left="1650" w:hanging="360"/>
      </w:pPr>
    </w:lvl>
    <w:lvl w:ilvl="2" w:tplc="75B88CFE">
      <w:start w:val="1"/>
      <w:numFmt w:val="lowerRoman"/>
      <w:lvlText w:val="%3."/>
      <w:lvlJc w:val="right"/>
      <w:pPr>
        <w:ind w:left="2370" w:hanging="180"/>
      </w:pPr>
    </w:lvl>
    <w:lvl w:ilvl="3" w:tplc="843EE182">
      <w:start w:val="1"/>
      <w:numFmt w:val="decimal"/>
      <w:lvlText w:val="%4."/>
      <w:lvlJc w:val="left"/>
      <w:pPr>
        <w:ind w:left="3090" w:hanging="360"/>
      </w:pPr>
    </w:lvl>
    <w:lvl w:ilvl="4" w:tplc="F432D732">
      <w:start w:val="1"/>
      <w:numFmt w:val="lowerLetter"/>
      <w:lvlText w:val="%5."/>
      <w:lvlJc w:val="left"/>
      <w:pPr>
        <w:ind w:left="3810" w:hanging="360"/>
      </w:pPr>
    </w:lvl>
    <w:lvl w:ilvl="5" w:tplc="51E4EED0">
      <w:start w:val="1"/>
      <w:numFmt w:val="lowerRoman"/>
      <w:lvlText w:val="%6."/>
      <w:lvlJc w:val="right"/>
      <w:pPr>
        <w:ind w:left="4530" w:hanging="180"/>
      </w:pPr>
    </w:lvl>
    <w:lvl w:ilvl="6" w:tplc="5C826326">
      <w:start w:val="1"/>
      <w:numFmt w:val="decimal"/>
      <w:lvlText w:val="%7."/>
      <w:lvlJc w:val="left"/>
      <w:pPr>
        <w:ind w:left="5250" w:hanging="360"/>
      </w:pPr>
    </w:lvl>
    <w:lvl w:ilvl="7" w:tplc="1F9CFB4E">
      <w:start w:val="1"/>
      <w:numFmt w:val="lowerLetter"/>
      <w:lvlText w:val="%8."/>
      <w:lvlJc w:val="left"/>
      <w:pPr>
        <w:ind w:left="5970" w:hanging="360"/>
      </w:pPr>
    </w:lvl>
    <w:lvl w:ilvl="8" w:tplc="786C304A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412624C"/>
    <w:multiLevelType w:val="hybridMultilevel"/>
    <w:tmpl w:val="72024A94"/>
    <w:lvl w:ilvl="0" w:tplc="639AA0F2">
      <w:start w:val="1"/>
      <w:numFmt w:val="decimal"/>
      <w:lvlText w:val="%1."/>
      <w:lvlJc w:val="left"/>
      <w:pPr>
        <w:ind w:left="720" w:hanging="360"/>
      </w:pPr>
    </w:lvl>
    <w:lvl w:ilvl="1" w:tplc="F57C1600">
      <w:start w:val="1"/>
      <w:numFmt w:val="lowerLetter"/>
      <w:lvlText w:val="%2."/>
      <w:lvlJc w:val="left"/>
      <w:pPr>
        <w:ind w:left="1440" w:hanging="360"/>
      </w:pPr>
    </w:lvl>
    <w:lvl w:ilvl="2" w:tplc="63ECADA2">
      <w:start w:val="1"/>
      <w:numFmt w:val="lowerRoman"/>
      <w:lvlText w:val="%3."/>
      <w:lvlJc w:val="right"/>
      <w:pPr>
        <w:ind w:left="2160" w:hanging="180"/>
      </w:pPr>
    </w:lvl>
    <w:lvl w:ilvl="3" w:tplc="B6D2040E">
      <w:start w:val="1"/>
      <w:numFmt w:val="decimal"/>
      <w:lvlText w:val="%4."/>
      <w:lvlJc w:val="left"/>
      <w:pPr>
        <w:ind w:left="2880" w:hanging="360"/>
      </w:pPr>
    </w:lvl>
    <w:lvl w:ilvl="4" w:tplc="FC501DFE">
      <w:start w:val="1"/>
      <w:numFmt w:val="lowerLetter"/>
      <w:lvlText w:val="%5."/>
      <w:lvlJc w:val="left"/>
      <w:pPr>
        <w:ind w:left="3600" w:hanging="360"/>
      </w:pPr>
    </w:lvl>
    <w:lvl w:ilvl="5" w:tplc="090EC5FE">
      <w:start w:val="1"/>
      <w:numFmt w:val="lowerRoman"/>
      <w:lvlText w:val="%6."/>
      <w:lvlJc w:val="right"/>
      <w:pPr>
        <w:ind w:left="4320" w:hanging="180"/>
      </w:pPr>
    </w:lvl>
    <w:lvl w:ilvl="6" w:tplc="481235A8">
      <w:start w:val="1"/>
      <w:numFmt w:val="decimal"/>
      <w:lvlText w:val="%7."/>
      <w:lvlJc w:val="left"/>
      <w:pPr>
        <w:ind w:left="5040" w:hanging="360"/>
      </w:pPr>
    </w:lvl>
    <w:lvl w:ilvl="7" w:tplc="F4807514">
      <w:start w:val="1"/>
      <w:numFmt w:val="lowerLetter"/>
      <w:lvlText w:val="%8."/>
      <w:lvlJc w:val="left"/>
      <w:pPr>
        <w:ind w:left="5760" w:hanging="360"/>
      </w:pPr>
    </w:lvl>
    <w:lvl w:ilvl="8" w:tplc="1E9A78D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60B94"/>
    <w:multiLevelType w:val="hybridMultilevel"/>
    <w:tmpl w:val="CABAD6A6"/>
    <w:lvl w:ilvl="0" w:tplc="24C8697A">
      <w:start w:val="1"/>
      <w:numFmt w:val="decimal"/>
      <w:lvlText w:val="%1."/>
      <w:lvlJc w:val="left"/>
      <w:pPr>
        <w:ind w:left="1080" w:hanging="360"/>
      </w:pPr>
    </w:lvl>
    <w:lvl w:ilvl="1" w:tplc="C61EF382">
      <w:start w:val="1"/>
      <w:numFmt w:val="lowerLetter"/>
      <w:lvlText w:val="%2."/>
      <w:lvlJc w:val="left"/>
      <w:pPr>
        <w:ind w:left="1800" w:hanging="360"/>
      </w:pPr>
    </w:lvl>
    <w:lvl w:ilvl="2" w:tplc="6DD27480">
      <w:start w:val="1"/>
      <w:numFmt w:val="lowerRoman"/>
      <w:lvlText w:val="%3."/>
      <w:lvlJc w:val="right"/>
      <w:pPr>
        <w:ind w:left="2520" w:hanging="180"/>
      </w:pPr>
    </w:lvl>
    <w:lvl w:ilvl="3" w:tplc="D3C84AB8">
      <w:start w:val="1"/>
      <w:numFmt w:val="decimal"/>
      <w:lvlText w:val="%4."/>
      <w:lvlJc w:val="left"/>
      <w:pPr>
        <w:ind w:left="3240" w:hanging="360"/>
      </w:pPr>
    </w:lvl>
    <w:lvl w:ilvl="4" w:tplc="EC702EE8">
      <w:start w:val="1"/>
      <w:numFmt w:val="lowerLetter"/>
      <w:lvlText w:val="%5."/>
      <w:lvlJc w:val="left"/>
      <w:pPr>
        <w:ind w:left="3960" w:hanging="360"/>
      </w:pPr>
    </w:lvl>
    <w:lvl w:ilvl="5" w:tplc="F21E1ECE">
      <w:start w:val="1"/>
      <w:numFmt w:val="lowerRoman"/>
      <w:lvlText w:val="%6."/>
      <w:lvlJc w:val="right"/>
      <w:pPr>
        <w:ind w:left="4680" w:hanging="180"/>
      </w:pPr>
    </w:lvl>
    <w:lvl w:ilvl="6" w:tplc="31A62C4E">
      <w:start w:val="1"/>
      <w:numFmt w:val="decimal"/>
      <w:lvlText w:val="%7."/>
      <w:lvlJc w:val="left"/>
      <w:pPr>
        <w:ind w:left="5400" w:hanging="360"/>
      </w:pPr>
    </w:lvl>
    <w:lvl w:ilvl="7" w:tplc="21F05442">
      <w:start w:val="1"/>
      <w:numFmt w:val="lowerLetter"/>
      <w:lvlText w:val="%8."/>
      <w:lvlJc w:val="left"/>
      <w:pPr>
        <w:ind w:left="6120" w:hanging="360"/>
      </w:pPr>
    </w:lvl>
    <w:lvl w:ilvl="8" w:tplc="C6A40694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101FC"/>
    <w:multiLevelType w:val="hybridMultilevel"/>
    <w:tmpl w:val="B05C635A"/>
    <w:lvl w:ilvl="0" w:tplc="C8701C4E">
      <w:start w:val="1"/>
      <w:numFmt w:val="decimal"/>
      <w:lvlText w:val="%1)"/>
      <w:lvlJc w:val="left"/>
      <w:pPr>
        <w:ind w:left="927" w:hanging="360"/>
      </w:pPr>
    </w:lvl>
    <w:lvl w:ilvl="1" w:tplc="3814A7CC">
      <w:start w:val="1"/>
      <w:numFmt w:val="lowerLetter"/>
      <w:lvlText w:val="%2."/>
      <w:lvlJc w:val="left"/>
      <w:pPr>
        <w:ind w:left="1647" w:hanging="360"/>
      </w:pPr>
    </w:lvl>
    <w:lvl w:ilvl="2" w:tplc="B06A5104">
      <w:start w:val="1"/>
      <w:numFmt w:val="lowerRoman"/>
      <w:lvlText w:val="%3."/>
      <w:lvlJc w:val="right"/>
      <w:pPr>
        <w:ind w:left="2367" w:hanging="180"/>
      </w:pPr>
    </w:lvl>
    <w:lvl w:ilvl="3" w:tplc="827E9FBC">
      <w:start w:val="1"/>
      <w:numFmt w:val="decimal"/>
      <w:lvlText w:val="%4."/>
      <w:lvlJc w:val="left"/>
      <w:pPr>
        <w:ind w:left="3087" w:hanging="360"/>
      </w:pPr>
    </w:lvl>
    <w:lvl w:ilvl="4" w:tplc="689EFE74">
      <w:start w:val="1"/>
      <w:numFmt w:val="lowerLetter"/>
      <w:lvlText w:val="%5."/>
      <w:lvlJc w:val="left"/>
      <w:pPr>
        <w:ind w:left="3807" w:hanging="360"/>
      </w:pPr>
    </w:lvl>
    <w:lvl w:ilvl="5" w:tplc="37147CC8">
      <w:start w:val="1"/>
      <w:numFmt w:val="lowerRoman"/>
      <w:lvlText w:val="%6."/>
      <w:lvlJc w:val="right"/>
      <w:pPr>
        <w:ind w:left="4527" w:hanging="180"/>
      </w:pPr>
    </w:lvl>
    <w:lvl w:ilvl="6" w:tplc="98DCB57A">
      <w:start w:val="1"/>
      <w:numFmt w:val="decimal"/>
      <w:lvlText w:val="%7."/>
      <w:lvlJc w:val="left"/>
      <w:pPr>
        <w:ind w:left="5247" w:hanging="360"/>
      </w:pPr>
    </w:lvl>
    <w:lvl w:ilvl="7" w:tplc="A5FAF8B4">
      <w:start w:val="1"/>
      <w:numFmt w:val="lowerLetter"/>
      <w:lvlText w:val="%8."/>
      <w:lvlJc w:val="left"/>
      <w:pPr>
        <w:ind w:left="5967" w:hanging="360"/>
      </w:pPr>
    </w:lvl>
    <w:lvl w:ilvl="8" w:tplc="AB9C1920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E2767"/>
    <w:multiLevelType w:val="hybridMultilevel"/>
    <w:tmpl w:val="B20E33AC"/>
    <w:lvl w:ilvl="0" w:tplc="DEA04A5E">
      <w:start w:val="1"/>
      <w:numFmt w:val="decimal"/>
      <w:lvlText w:val="%1."/>
      <w:lvlJc w:val="left"/>
      <w:pPr>
        <w:ind w:left="720" w:hanging="360"/>
      </w:pPr>
    </w:lvl>
    <w:lvl w:ilvl="1" w:tplc="493CFAD8">
      <w:start w:val="1"/>
      <w:numFmt w:val="lowerLetter"/>
      <w:lvlText w:val="%2."/>
      <w:lvlJc w:val="left"/>
      <w:pPr>
        <w:ind w:left="1440" w:hanging="360"/>
      </w:pPr>
    </w:lvl>
    <w:lvl w:ilvl="2" w:tplc="DCD209BA">
      <w:start w:val="1"/>
      <w:numFmt w:val="lowerRoman"/>
      <w:lvlText w:val="%3."/>
      <w:lvlJc w:val="right"/>
      <w:pPr>
        <w:ind w:left="2160" w:hanging="180"/>
      </w:pPr>
    </w:lvl>
    <w:lvl w:ilvl="3" w:tplc="69823F70">
      <w:start w:val="1"/>
      <w:numFmt w:val="decimal"/>
      <w:lvlText w:val="%4."/>
      <w:lvlJc w:val="left"/>
      <w:pPr>
        <w:ind w:left="2880" w:hanging="360"/>
      </w:pPr>
    </w:lvl>
    <w:lvl w:ilvl="4" w:tplc="FB5824AE">
      <w:start w:val="1"/>
      <w:numFmt w:val="lowerLetter"/>
      <w:lvlText w:val="%5."/>
      <w:lvlJc w:val="left"/>
      <w:pPr>
        <w:ind w:left="3600" w:hanging="360"/>
      </w:pPr>
    </w:lvl>
    <w:lvl w:ilvl="5" w:tplc="68F053B8">
      <w:start w:val="1"/>
      <w:numFmt w:val="lowerRoman"/>
      <w:lvlText w:val="%6."/>
      <w:lvlJc w:val="right"/>
      <w:pPr>
        <w:ind w:left="4320" w:hanging="180"/>
      </w:pPr>
    </w:lvl>
    <w:lvl w:ilvl="6" w:tplc="4C945050">
      <w:start w:val="1"/>
      <w:numFmt w:val="decimal"/>
      <w:lvlText w:val="%7."/>
      <w:lvlJc w:val="left"/>
      <w:pPr>
        <w:ind w:left="5040" w:hanging="360"/>
      </w:pPr>
    </w:lvl>
    <w:lvl w:ilvl="7" w:tplc="63E6D8A4">
      <w:start w:val="1"/>
      <w:numFmt w:val="lowerLetter"/>
      <w:lvlText w:val="%8."/>
      <w:lvlJc w:val="left"/>
      <w:pPr>
        <w:ind w:left="5760" w:hanging="360"/>
      </w:pPr>
    </w:lvl>
    <w:lvl w:ilvl="8" w:tplc="9028E0A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9605A"/>
    <w:multiLevelType w:val="hybridMultilevel"/>
    <w:tmpl w:val="3FEE22EC"/>
    <w:lvl w:ilvl="0" w:tplc="13CE0FE0">
      <w:start w:val="1"/>
      <w:numFmt w:val="decimal"/>
      <w:lvlText w:val="%1."/>
      <w:lvlJc w:val="left"/>
      <w:pPr>
        <w:ind w:left="720" w:hanging="360"/>
      </w:pPr>
    </w:lvl>
    <w:lvl w:ilvl="1" w:tplc="5D283E46">
      <w:start w:val="1"/>
      <w:numFmt w:val="lowerLetter"/>
      <w:lvlText w:val="%2."/>
      <w:lvlJc w:val="left"/>
      <w:pPr>
        <w:ind w:left="1440" w:hanging="360"/>
      </w:pPr>
    </w:lvl>
    <w:lvl w:ilvl="2" w:tplc="7A021072">
      <w:start w:val="1"/>
      <w:numFmt w:val="lowerRoman"/>
      <w:lvlText w:val="%3."/>
      <w:lvlJc w:val="right"/>
      <w:pPr>
        <w:ind w:left="2160" w:hanging="180"/>
      </w:pPr>
    </w:lvl>
    <w:lvl w:ilvl="3" w:tplc="559EE9BE">
      <w:start w:val="1"/>
      <w:numFmt w:val="decimal"/>
      <w:lvlText w:val="%4."/>
      <w:lvlJc w:val="left"/>
      <w:pPr>
        <w:ind w:left="2880" w:hanging="360"/>
      </w:pPr>
    </w:lvl>
    <w:lvl w:ilvl="4" w:tplc="C1463728">
      <w:start w:val="1"/>
      <w:numFmt w:val="lowerLetter"/>
      <w:lvlText w:val="%5."/>
      <w:lvlJc w:val="left"/>
      <w:pPr>
        <w:ind w:left="3600" w:hanging="360"/>
      </w:pPr>
    </w:lvl>
    <w:lvl w:ilvl="5" w:tplc="8020B1E0">
      <w:start w:val="1"/>
      <w:numFmt w:val="lowerRoman"/>
      <w:lvlText w:val="%6."/>
      <w:lvlJc w:val="right"/>
      <w:pPr>
        <w:ind w:left="4320" w:hanging="180"/>
      </w:pPr>
    </w:lvl>
    <w:lvl w:ilvl="6" w:tplc="4C188208">
      <w:start w:val="1"/>
      <w:numFmt w:val="decimal"/>
      <w:lvlText w:val="%7."/>
      <w:lvlJc w:val="left"/>
      <w:pPr>
        <w:ind w:left="5040" w:hanging="360"/>
      </w:pPr>
    </w:lvl>
    <w:lvl w:ilvl="7" w:tplc="D16A832C">
      <w:start w:val="1"/>
      <w:numFmt w:val="lowerLetter"/>
      <w:lvlText w:val="%8."/>
      <w:lvlJc w:val="left"/>
      <w:pPr>
        <w:ind w:left="5760" w:hanging="360"/>
      </w:pPr>
    </w:lvl>
    <w:lvl w:ilvl="8" w:tplc="B1E082D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82CB6"/>
    <w:multiLevelType w:val="hybridMultilevel"/>
    <w:tmpl w:val="DCBCD442"/>
    <w:lvl w:ilvl="0" w:tplc="A7B8A8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E546E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DA88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9469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C8B9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ACC6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56A0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66B4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5A3A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A8E7FC1"/>
    <w:multiLevelType w:val="hybridMultilevel"/>
    <w:tmpl w:val="C12067C6"/>
    <w:lvl w:ilvl="0" w:tplc="B73AE21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16076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7095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E20B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DE95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D23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3C49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BC8F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34D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A986D15"/>
    <w:multiLevelType w:val="hybridMultilevel"/>
    <w:tmpl w:val="3BDA90FC"/>
    <w:lvl w:ilvl="0" w:tplc="B682161E">
      <w:start w:val="1"/>
      <w:numFmt w:val="decimal"/>
      <w:lvlText w:val="%1."/>
      <w:lvlJc w:val="left"/>
      <w:pPr>
        <w:ind w:left="720" w:hanging="360"/>
      </w:pPr>
    </w:lvl>
    <w:lvl w:ilvl="1" w:tplc="E312AF42">
      <w:start w:val="1"/>
      <w:numFmt w:val="lowerLetter"/>
      <w:lvlText w:val="%2."/>
      <w:lvlJc w:val="left"/>
      <w:pPr>
        <w:ind w:left="1440" w:hanging="360"/>
      </w:pPr>
    </w:lvl>
    <w:lvl w:ilvl="2" w:tplc="051EAD74">
      <w:start w:val="1"/>
      <w:numFmt w:val="lowerRoman"/>
      <w:lvlText w:val="%3."/>
      <w:lvlJc w:val="right"/>
      <w:pPr>
        <w:ind w:left="2160" w:hanging="180"/>
      </w:pPr>
    </w:lvl>
    <w:lvl w:ilvl="3" w:tplc="E3166488">
      <w:start w:val="1"/>
      <w:numFmt w:val="decimal"/>
      <w:lvlText w:val="%4."/>
      <w:lvlJc w:val="left"/>
      <w:pPr>
        <w:ind w:left="2880" w:hanging="360"/>
      </w:pPr>
    </w:lvl>
    <w:lvl w:ilvl="4" w:tplc="2B581B48">
      <w:start w:val="1"/>
      <w:numFmt w:val="lowerLetter"/>
      <w:lvlText w:val="%5."/>
      <w:lvlJc w:val="left"/>
      <w:pPr>
        <w:ind w:left="3600" w:hanging="360"/>
      </w:pPr>
    </w:lvl>
    <w:lvl w:ilvl="5" w:tplc="F606090E">
      <w:start w:val="1"/>
      <w:numFmt w:val="lowerRoman"/>
      <w:lvlText w:val="%6."/>
      <w:lvlJc w:val="right"/>
      <w:pPr>
        <w:ind w:left="4320" w:hanging="180"/>
      </w:pPr>
    </w:lvl>
    <w:lvl w:ilvl="6" w:tplc="A84E5F46">
      <w:start w:val="1"/>
      <w:numFmt w:val="decimal"/>
      <w:lvlText w:val="%7."/>
      <w:lvlJc w:val="left"/>
      <w:pPr>
        <w:ind w:left="5040" w:hanging="360"/>
      </w:pPr>
    </w:lvl>
    <w:lvl w:ilvl="7" w:tplc="675EE46C">
      <w:start w:val="1"/>
      <w:numFmt w:val="lowerLetter"/>
      <w:lvlText w:val="%8."/>
      <w:lvlJc w:val="left"/>
      <w:pPr>
        <w:ind w:left="5760" w:hanging="360"/>
      </w:pPr>
    </w:lvl>
    <w:lvl w:ilvl="8" w:tplc="918C419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411BF"/>
    <w:multiLevelType w:val="hybridMultilevel"/>
    <w:tmpl w:val="F22640EA"/>
    <w:lvl w:ilvl="0" w:tplc="B6F0C78A">
      <w:start w:val="1"/>
      <w:numFmt w:val="decimal"/>
      <w:lvlText w:val="%1"/>
      <w:lvlJc w:val="left"/>
      <w:pPr>
        <w:ind w:left="1128" w:hanging="1128"/>
      </w:pPr>
    </w:lvl>
    <w:lvl w:ilvl="1" w:tplc="A42CDEF4">
      <w:numFmt w:val="none"/>
      <w:lvlText w:val=""/>
      <w:lvlJc w:val="left"/>
      <w:pPr>
        <w:tabs>
          <w:tab w:val="num" w:pos="360"/>
        </w:tabs>
      </w:pPr>
    </w:lvl>
    <w:lvl w:ilvl="2" w:tplc="C19406D4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 w:tplc="63EA8308">
      <w:numFmt w:val="none"/>
      <w:lvlText w:val=""/>
      <w:lvlJc w:val="left"/>
      <w:pPr>
        <w:tabs>
          <w:tab w:val="num" w:pos="360"/>
        </w:tabs>
      </w:pPr>
    </w:lvl>
    <w:lvl w:ilvl="4" w:tplc="54221E60">
      <w:numFmt w:val="none"/>
      <w:lvlText w:val=""/>
      <w:lvlJc w:val="left"/>
      <w:pPr>
        <w:tabs>
          <w:tab w:val="num" w:pos="360"/>
        </w:tabs>
      </w:pPr>
    </w:lvl>
    <w:lvl w:ilvl="5" w:tplc="CCA203DA">
      <w:numFmt w:val="none"/>
      <w:lvlText w:val=""/>
      <w:lvlJc w:val="left"/>
      <w:pPr>
        <w:tabs>
          <w:tab w:val="num" w:pos="360"/>
        </w:tabs>
      </w:pPr>
    </w:lvl>
    <w:lvl w:ilvl="6" w:tplc="06D80EA6">
      <w:numFmt w:val="none"/>
      <w:lvlText w:val=""/>
      <w:lvlJc w:val="left"/>
      <w:pPr>
        <w:tabs>
          <w:tab w:val="num" w:pos="360"/>
        </w:tabs>
      </w:pPr>
    </w:lvl>
    <w:lvl w:ilvl="7" w:tplc="3D86B314">
      <w:numFmt w:val="none"/>
      <w:lvlText w:val=""/>
      <w:lvlJc w:val="left"/>
      <w:pPr>
        <w:tabs>
          <w:tab w:val="num" w:pos="360"/>
        </w:tabs>
      </w:pPr>
    </w:lvl>
    <w:lvl w:ilvl="8" w:tplc="BCC44DB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714394"/>
    <w:multiLevelType w:val="hybridMultilevel"/>
    <w:tmpl w:val="9C90BC58"/>
    <w:lvl w:ilvl="0" w:tplc="34841EFE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4CD84CE0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929E4F08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39C8FFF2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96A6E002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30D23D34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71A430DC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CC8498DC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C4EE559C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2">
    <w:nsid w:val="4D347A2E"/>
    <w:multiLevelType w:val="hybridMultilevel"/>
    <w:tmpl w:val="E6AC1BA4"/>
    <w:lvl w:ilvl="0" w:tplc="A4AA9386">
      <w:start w:val="1"/>
      <w:numFmt w:val="decimal"/>
      <w:lvlText w:val="%1"/>
      <w:lvlJc w:val="left"/>
      <w:pPr>
        <w:ind w:left="1128" w:hanging="1128"/>
      </w:pPr>
    </w:lvl>
    <w:lvl w:ilvl="1" w:tplc="F65A81A6">
      <w:numFmt w:val="none"/>
      <w:lvlText w:val=""/>
      <w:lvlJc w:val="left"/>
      <w:pPr>
        <w:tabs>
          <w:tab w:val="num" w:pos="360"/>
        </w:tabs>
      </w:pPr>
    </w:lvl>
    <w:lvl w:ilvl="2" w:tplc="1AC8E1FC">
      <w:numFmt w:val="none"/>
      <w:lvlText w:val=""/>
      <w:lvlJc w:val="left"/>
      <w:pPr>
        <w:tabs>
          <w:tab w:val="num" w:pos="360"/>
        </w:tabs>
      </w:pPr>
    </w:lvl>
    <w:lvl w:ilvl="3" w:tplc="0D446906">
      <w:numFmt w:val="none"/>
      <w:lvlText w:val=""/>
      <w:lvlJc w:val="left"/>
      <w:pPr>
        <w:tabs>
          <w:tab w:val="num" w:pos="360"/>
        </w:tabs>
      </w:pPr>
    </w:lvl>
    <w:lvl w:ilvl="4" w:tplc="6FC424D6">
      <w:numFmt w:val="none"/>
      <w:lvlText w:val=""/>
      <w:lvlJc w:val="left"/>
      <w:pPr>
        <w:tabs>
          <w:tab w:val="num" w:pos="360"/>
        </w:tabs>
      </w:pPr>
    </w:lvl>
    <w:lvl w:ilvl="5" w:tplc="7EAC0150">
      <w:numFmt w:val="none"/>
      <w:lvlText w:val=""/>
      <w:lvlJc w:val="left"/>
      <w:pPr>
        <w:tabs>
          <w:tab w:val="num" w:pos="360"/>
        </w:tabs>
      </w:pPr>
    </w:lvl>
    <w:lvl w:ilvl="6" w:tplc="AA3896C4">
      <w:numFmt w:val="none"/>
      <w:lvlText w:val=""/>
      <w:lvlJc w:val="left"/>
      <w:pPr>
        <w:tabs>
          <w:tab w:val="num" w:pos="360"/>
        </w:tabs>
      </w:pPr>
    </w:lvl>
    <w:lvl w:ilvl="7" w:tplc="84F40AFC">
      <w:numFmt w:val="none"/>
      <w:lvlText w:val=""/>
      <w:lvlJc w:val="left"/>
      <w:pPr>
        <w:tabs>
          <w:tab w:val="num" w:pos="360"/>
        </w:tabs>
      </w:pPr>
    </w:lvl>
    <w:lvl w:ilvl="8" w:tplc="D57A3E7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103348A"/>
    <w:multiLevelType w:val="hybridMultilevel"/>
    <w:tmpl w:val="23A86E88"/>
    <w:lvl w:ilvl="0" w:tplc="C20CF962">
      <w:start w:val="1"/>
      <w:numFmt w:val="decimal"/>
      <w:lvlText w:val="%1"/>
      <w:lvlJc w:val="left"/>
      <w:pPr>
        <w:ind w:left="1128" w:hanging="1128"/>
      </w:pPr>
    </w:lvl>
    <w:lvl w:ilvl="1" w:tplc="DFBAA514">
      <w:numFmt w:val="none"/>
      <w:lvlText w:val=""/>
      <w:lvlJc w:val="left"/>
      <w:pPr>
        <w:tabs>
          <w:tab w:val="num" w:pos="360"/>
        </w:tabs>
      </w:pPr>
    </w:lvl>
    <w:lvl w:ilvl="2" w:tplc="6DE4403A">
      <w:numFmt w:val="none"/>
      <w:lvlText w:val=""/>
      <w:lvlJc w:val="left"/>
      <w:pPr>
        <w:tabs>
          <w:tab w:val="num" w:pos="360"/>
        </w:tabs>
      </w:pPr>
    </w:lvl>
    <w:lvl w:ilvl="3" w:tplc="50EE2D5E">
      <w:numFmt w:val="none"/>
      <w:lvlText w:val=""/>
      <w:lvlJc w:val="left"/>
      <w:pPr>
        <w:tabs>
          <w:tab w:val="num" w:pos="360"/>
        </w:tabs>
      </w:pPr>
    </w:lvl>
    <w:lvl w:ilvl="4" w:tplc="CF70ADDA">
      <w:numFmt w:val="none"/>
      <w:lvlText w:val=""/>
      <w:lvlJc w:val="left"/>
      <w:pPr>
        <w:tabs>
          <w:tab w:val="num" w:pos="360"/>
        </w:tabs>
      </w:pPr>
    </w:lvl>
    <w:lvl w:ilvl="5" w:tplc="02F83102">
      <w:numFmt w:val="none"/>
      <w:lvlText w:val=""/>
      <w:lvlJc w:val="left"/>
      <w:pPr>
        <w:tabs>
          <w:tab w:val="num" w:pos="360"/>
        </w:tabs>
      </w:pPr>
    </w:lvl>
    <w:lvl w:ilvl="6" w:tplc="A75E72EE">
      <w:numFmt w:val="none"/>
      <w:lvlText w:val=""/>
      <w:lvlJc w:val="left"/>
      <w:pPr>
        <w:tabs>
          <w:tab w:val="num" w:pos="360"/>
        </w:tabs>
      </w:pPr>
    </w:lvl>
    <w:lvl w:ilvl="7" w:tplc="9ECA4EB2">
      <w:numFmt w:val="none"/>
      <w:lvlText w:val=""/>
      <w:lvlJc w:val="left"/>
      <w:pPr>
        <w:tabs>
          <w:tab w:val="num" w:pos="360"/>
        </w:tabs>
      </w:pPr>
    </w:lvl>
    <w:lvl w:ilvl="8" w:tplc="64EC08E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1BA1143"/>
    <w:multiLevelType w:val="hybridMultilevel"/>
    <w:tmpl w:val="B78618B8"/>
    <w:lvl w:ilvl="0" w:tplc="B75CC51E">
      <w:start w:val="1"/>
      <w:numFmt w:val="decimal"/>
      <w:lvlText w:val="%1)"/>
      <w:lvlJc w:val="left"/>
      <w:pPr>
        <w:ind w:left="930" w:hanging="360"/>
      </w:pPr>
    </w:lvl>
    <w:lvl w:ilvl="1" w:tplc="CC6E30AE">
      <w:start w:val="1"/>
      <w:numFmt w:val="lowerLetter"/>
      <w:lvlText w:val="%2."/>
      <w:lvlJc w:val="left"/>
      <w:pPr>
        <w:ind w:left="1650" w:hanging="360"/>
      </w:pPr>
    </w:lvl>
    <w:lvl w:ilvl="2" w:tplc="D1B46EFA">
      <w:start w:val="1"/>
      <w:numFmt w:val="lowerRoman"/>
      <w:lvlText w:val="%3."/>
      <w:lvlJc w:val="right"/>
      <w:pPr>
        <w:ind w:left="2370" w:hanging="180"/>
      </w:pPr>
    </w:lvl>
    <w:lvl w:ilvl="3" w:tplc="F5601C5A">
      <w:start w:val="1"/>
      <w:numFmt w:val="decimal"/>
      <w:lvlText w:val="%4."/>
      <w:lvlJc w:val="left"/>
      <w:pPr>
        <w:ind w:left="3090" w:hanging="360"/>
      </w:pPr>
    </w:lvl>
    <w:lvl w:ilvl="4" w:tplc="EA545090">
      <w:start w:val="1"/>
      <w:numFmt w:val="lowerLetter"/>
      <w:lvlText w:val="%5."/>
      <w:lvlJc w:val="left"/>
      <w:pPr>
        <w:ind w:left="3810" w:hanging="360"/>
      </w:pPr>
    </w:lvl>
    <w:lvl w:ilvl="5" w:tplc="F6D60ED2">
      <w:start w:val="1"/>
      <w:numFmt w:val="lowerRoman"/>
      <w:lvlText w:val="%6."/>
      <w:lvlJc w:val="right"/>
      <w:pPr>
        <w:ind w:left="4530" w:hanging="180"/>
      </w:pPr>
    </w:lvl>
    <w:lvl w:ilvl="6" w:tplc="CA8E24C8">
      <w:start w:val="1"/>
      <w:numFmt w:val="decimal"/>
      <w:lvlText w:val="%7."/>
      <w:lvlJc w:val="left"/>
      <w:pPr>
        <w:ind w:left="5250" w:hanging="360"/>
      </w:pPr>
    </w:lvl>
    <w:lvl w:ilvl="7" w:tplc="7C2879B6">
      <w:start w:val="1"/>
      <w:numFmt w:val="lowerLetter"/>
      <w:lvlText w:val="%8."/>
      <w:lvlJc w:val="left"/>
      <w:pPr>
        <w:ind w:left="5970" w:hanging="360"/>
      </w:pPr>
    </w:lvl>
    <w:lvl w:ilvl="8" w:tplc="A63E28A2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534D7248"/>
    <w:multiLevelType w:val="hybridMultilevel"/>
    <w:tmpl w:val="0C9401F6"/>
    <w:lvl w:ilvl="0" w:tplc="796486B0">
      <w:start w:val="1"/>
      <w:numFmt w:val="decimal"/>
      <w:lvlText w:val="%1)"/>
      <w:lvlJc w:val="left"/>
      <w:pPr>
        <w:ind w:left="1428" w:hanging="360"/>
      </w:pPr>
    </w:lvl>
    <w:lvl w:ilvl="1" w:tplc="7E36502E">
      <w:start w:val="1"/>
      <w:numFmt w:val="lowerLetter"/>
      <w:lvlText w:val="%2."/>
      <w:lvlJc w:val="left"/>
      <w:pPr>
        <w:ind w:left="2148" w:hanging="360"/>
      </w:pPr>
    </w:lvl>
    <w:lvl w:ilvl="2" w:tplc="5086A0B8">
      <w:start w:val="1"/>
      <w:numFmt w:val="lowerRoman"/>
      <w:lvlText w:val="%3."/>
      <w:lvlJc w:val="right"/>
      <w:pPr>
        <w:ind w:left="2868" w:hanging="180"/>
      </w:pPr>
    </w:lvl>
    <w:lvl w:ilvl="3" w:tplc="552004CE">
      <w:start w:val="1"/>
      <w:numFmt w:val="decimal"/>
      <w:lvlText w:val="%4."/>
      <w:lvlJc w:val="left"/>
      <w:pPr>
        <w:ind w:left="3588" w:hanging="360"/>
      </w:pPr>
    </w:lvl>
    <w:lvl w:ilvl="4" w:tplc="AE7422CE">
      <w:start w:val="1"/>
      <w:numFmt w:val="lowerLetter"/>
      <w:lvlText w:val="%5."/>
      <w:lvlJc w:val="left"/>
      <w:pPr>
        <w:ind w:left="4308" w:hanging="360"/>
      </w:pPr>
    </w:lvl>
    <w:lvl w:ilvl="5" w:tplc="A704D23A">
      <w:start w:val="1"/>
      <w:numFmt w:val="lowerRoman"/>
      <w:lvlText w:val="%6."/>
      <w:lvlJc w:val="right"/>
      <w:pPr>
        <w:ind w:left="5028" w:hanging="180"/>
      </w:pPr>
    </w:lvl>
    <w:lvl w:ilvl="6" w:tplc="83586814">
      <w:start w:val="1"/>
      <w:numFmt w:val="decimal"/>
      <w:lvlText w:val="%7."/>
      <w:lvlJc w:val="left"/>
      <w:pPr>
        <w:ind w:left="5748" w:hanging="360"/>
      </w:pPr>
    </w:lvl>
    <w:lvl w:ilvl="7" w:tplc="287A14A2">
      <w:start w:val="1"/>
      <w:numFmt w:val="lowerLetter"/>
      <w:lvlText w:val="%8."/>
      <w:lvlJc w:val="left"/>
      <w:pPr>
        <w:ind w:left="6468" w:hanging="360"/>
      </w:pPr>
    </w:lvl>
    <w:lvl w:ilvl="8" w:tplc="DDCA416C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718742C"/>
    <w:multiLevelType w:val="hybridMultilevel"/>
    <w:tmpl w:val="2F507D68"/>
    <w:lvl w:ilvl="0" w:tplc="63448880">
      <w:start w:val="1"/>
      <w:numFmt w:val="decimal"/>
      <w:lvlText w:val="%1)"/>
      <w:lvlJc w:val="left"/>
      <w:pPr>
        <w:ind w:left="1456" w:hanging="916"/>
      </w:pPr>
    </w:lvl>
    <w:lvl w:ilvl="1" w:tplc="F6442D3A">
      <w:start w:val="1"/>
      <w:numFmt w:val="lowerLetter"/>
      <w:lvlText w:val="%2."/>
      <w:lvlJc w:val="left"/>
      <w:pPr>
        <w:ind w:left="1620" w:hanging="360"/>
      </w:pPr>
    </w:lvl>
    <w:lvl w:ilvl="2" w:tplc="5F4C7D56">
      <w:start w:val="1"/>
      <w:numFmt w:val="lowerRoman"/>
      <w:lvlText w:val="%3."/>
      <w:lvlJc w:val="right"/>
      <w:pPr>
        <w:ind w:left="2340" w:hanging="180"/>
      </w:pPr>
    </w:lvl>
    <w:lvl w:ilvl="3" w:tplc="AE5CB326">
      <w:start w:val="1"/>
      <w:numFmt w:val="decimal"/>
      <w:lvlText w:val="%4."/>
      <w:lvlJc w:val="left"/>
      <w:pPr>
        <w:ind w:left="3060" w:hanging="360"/>
      </w:pPr>
    </w:lvl>
    <w:lvl w:ilvl="4" w:tplc="2AAEE2A6">
      <w:start w:val="1"/>
      <w:numFmt w:val="lowerLetter"/>
      <w:lvlText w:val="%5."/>
      <w:lvlJc w:val="left"/>
      <w:pPr>
        <w:ind w:left="3780" w:hanging="360"/>
      </w:pPr>
    </w:lvl>
    <w:lvl w:ilvl="5" w:tplc="81921B4C">
      <w:start w:val="1"/>
      <w:numFmt w:val="lowerRoman"/>
      <w:lvlText w:val="%6."/>
      <w:lvlJc w:val="right"/>
      <w:pPr>
        <w:ind w:left="4500" w:hanging="180"/>
      </w:pPr>
    </w:lvl>
    <w:lvl w:ilvl="6" w:tplc="71AEA0EA">
      <w:start w:val="1"/>
      <w:numFmt w:val="decimal"/>
      <w:lvlText w:val="%7."/>
      <w:lvlJc w:val="left"/>
      <w:pPr>
        <w:ind w:left="5220" w:hanging="360"/>
      </w:pPr>
    </w:lvl>
    <w:lvl w:ilvl="7" w:tplc="CFF81780">
      <w:start w:val="1"/>
      <w:numFmt w:val="lowerLetter"/>
      <w:lvlText w:val="%8."/>
      <w:lvlJc w:val="left"/>
      <w:pPr>
        <w:ind w:left="5940" w:hanging="360"/>
      </w:pPr>
    </w:lvl>
    <w:lvl w:ilvl="8" w:tplc="08AAE3B0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74235DA"/>
    <w:multiLevelType w:val="hybridMultilevel"/>
    <w:tmpl w:val="70C48962"/>
    <w:lvl w:ilvl="0" w:tplc="03CACEC0">
      <w:start w:val="1"/>
      <w:numFmt w:val="decimal"/>
      <w:lvlText w:val="%1."/>
      <w:lvlJc w:val="left"/>
      <w:pPr>
        <w:ind w:left="1069" w:hanging="360"/>
      </w:pPr>
    </w:lvl>
    <w:lvl w:ilvl="1" w:tplc="13A2B4E6">
      <w:start w:val="1"/>
      <w:numFmt w:val="lowerLetter"/>
      <w:lvlText w:val="%2."/>
      <w:lvlJc w:val="left"/>
      <w:pPr>
        <w:ind w:left="1789" w:hanging="360"/>
      </w:pPr>
    </w:lvl>
    <w:lvl w:ilvl="2" w:tplc="54E08046">
      <w:start w:val="1"/>
      <w:numFmt w:val="lowerRoman"/>
      <w:lvlText w:val="%3."/>
      <w:lvlJc w:val="right"/>
      <w:pPr>
        <w:ind w:left="2509" w:hanging="180"/>
      </w:pPr>
    </w:lvl>
    <w:lvl w:ilvl="3" w:tplc="6A1C0F62">
      <w:start w:val="1"/>
      <w:numFmt w:val="decimal"/>
      <w:lvlText w:val="%4."/>
      <w:lvlJc w:val="left"/>
      <w:pPr>
        <w:ind w:left="3229" w:hanging="360"/>
      </w:pPr>
    </w:lvl>
    <w:lvl w:ilvl="4" w:tplc="7D1E8C88">
      <w:start w:val="1"/>
      <w:numFmt w:val="lowerLetter"/>
      <w:lvlText w:val="%5."/>
      <w:lvlJc w:val="left"/>
      <w:pPr>
        <w:ind w:left="3949" w:hanging="360"/>
      </w:pPr>
    </w:lvl>
    <w:lvl w:ilvl="5" w:tplc="E7820F24">
      <w:start w:val="1"/>
      <w:numFmt w:val="lowerRoman"/>
      <w:lvlText w:val="%6."/>
      <w:lvlJc w:val="right"/>
      <w:pPr>
        <w:ind w:left="4669" w:hanging="180"/>
      </w:pPr>
    </w:lvl>
    <w:lvl w:ilvl="6" w:tplc="30D47CE6">
      <w:start w:val="1"/>
      <w:numFmt w:val="decimal"/>
      <w:lvlText w:val="%7."/>
      <w:lvlJc w:val="left"/>
      <w:pPr>
        <w:ind w:left="5389" w:hanging="360"/>
      </w:pPr>
    </w:lvl>
    <w:lvl w:ilvl="7" w:tplc="0082ED0E">
      <w:start w:val="1"/>
      <w:numFmt w:val="lowerLetter"/>
      <w:lvlText w:val="%8."/>
      <w:lvlJc w:val="left"/>
      <w:pPr>
        <w:ind w:left="6109" w:hanging="360"/>
      </w:pPr>
    </w:lvl>
    <w:lvl w:ilvl="8" w:tplc="D8C6DE0C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4D734C"/>
    <w:multiLevelType w:val="hybridMultilevel"/>
    <w:tmpl w:val="095C4D32"/>
    <w:lvl w:ilvl="0" w:tplc="C510B110">
      <w:start w:val="1"/>
      <w:numFmt w:val="decimal"/>
      <w:lvlText w:val="%1."/>
      <w:lvlJc w:val="left"/>
      <w:pPr>
        <w:ind w:left="720" w:hanging="360"/>
      </w:pPr>
    </w:lvl>
    <w:lvl w:ilvl="1" w:tplc="5308F10A">
      <w:start w:val="1"/>
      <w:numFmt w:val="lowerLetter"/>
      <w:lvlText w:val="%2."/>
      <w:lvlJc w:val="left"/>
      <w:pPr>
        <w:ind w:left="1440" w:hanging="360"/>
      </w:pPr>
    </w:lvl>
    <w:lvl w:ilvl="2" w:tplc="97F0484A">
      <w:start w:val="1"/>
      <w:numFmt w:val="lowerRoman"/>
      <w:lvlText w:val="%3."/>
      <w:lvlJc w:val="right"/>
      <w:pPr>
        <w:ind w:left="2160" w:hanging="180"/>
      </w:pPr>
    </w:lvl>
    <w:lvl w:ilvl="3" w:tplc="C8E44BCC">
      <w:start w:val="1"/>
      <w:numFmt w:val="decimal"/>
      <w:lvlText w:val="%4."/>
      <w:lvlJc w:val="left"/>
      <w:pPr>
        <w:ind w:left="2880" w:hanging="360"/>
      </w:pPr>
    </w:lvl>
    <w:lvl w:ilvl="4" w:tplc="574A4938">
      <w:start w:val="1"/>
      <w:numFmt w:val="lowerLetter"/>
      <w:lvlText w:val="%5."/>
      <w:lvlJc w:val="left"/>
      <w:pPr>
        <w:ind w:left="3600" w:hanging="360"/>
      </w:pPr>
    </w:lvl>
    <w:lvl w:ilvl="5" w:tplc="608AE3BE">
      <w:start w:val="1"/>
      <w:numFmt w:val="lowerRoman"/>
      <w:lvlText w:val="%6."/>
      <w:lvlJc w:val="right"/>
      <w:pPr>
        <w:ind w:left="4320" w:hanging="180"/>
      </w:pPr>
    </w:lvl>
    <w:lvl w:ilvl="6" w:tplc="9BF69DC2">
      <w:start w:val="1"/>
      <w:numFmt w:val="decimal"/>
      <w:lvlText w:val="%7."/>
      <w:lvlJc w:val="left"/>
      <w:pPr>
        <w:ind w:left="5040" w:hanging="360"/>
      </w:pPr>
    </w:lvl>
    <w:lvl w:ilvl="7" w:tplc="C21895C8">
      <w:start w:val="1"/>
      <w:numFmt w:val="lowerLetter"/>
      <w:lvlText w:val="%8."/>
      <w:lvlJc w:val="left"/>
      <w:pPr>
        <w:ind w:left="5760" w:hanging="360"/>
      </w:pPr>
    </w:lvl>
    <w:lvl w:ilvl="8" w:tplc="AD80885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03C6E"/>
    <w:multiLevelType w:val="hybridMultilevel"/>
    <w:tmpl w:val="C8F038CA"/>
    <w:lvl w:ilvl="0" w:tplc="121AECB8">
      <w:start w:val="1"/>
      <w:numFmt w:val="decimal"/>
      <w:lvlText w:val="%1."/>
      <w:lvlJc w:val="left"/>
      <w:pPr>
        <w:ind w:left="1069" w:hanging="360"/>
      </w:pPr>
    </w:lvl>
    <w:lvl w:ilvl="1" w:tplc="0DD4D7E2">
      <w:numFmt w:val="none"/>
      <w:lvlText w:val=""/>
      <w:lvlJc w:val="left"/>
      <w:pPr>
        <w:tabs>
          <w:tab w:val="num" w:pos="360"/>
        </w:tabs>
      </w:pPr>
    </w:lvl>
    <w:lvl w:ilvl="2" w:tplc="7D66217A">
      <w:numFmt w:val="none"/>
      <w:lvlText w:val=""/>
      <w:lvlJc w:val="left"/>
      <w:pPr>
        <w:tabs>
          <w:tab w:val="num" w:pos="360"/>
        </w:tabs>
      </w:pPr>
    </w:lvl>
    <w:lvl w:ilvl="3" w:tplc="C534F7AA">
      <w:numFmt w:val="none"/>
      <w:lvlText w:val=""/>
      <w:lvlJc w:val="left"/>
      <w:pPr>
        <w:tabs>
          <w:tab w:val="num" w:pos="360"/>
        </w:tabs>
      </w:pPr>
    </w:lvl>
    <w:lvl w:ilvl="4" w:tplc="E98075D6">
      <w:numFmt w:val="none"/>
      <w:lvlText w:val=""/>
      <w:lvlJc w:val="left"/>
      <w:pPr>
        <w:tabs>
          <w:tab w:val="num" w:pos="360"/>
        </w:tabs>
      </w:pPr>
    </w:lvl>
    <w:lvl w:ilvl="5" w:tplc="2286B0CA">
      <w:numFmt w:val="none"/>
      <w:lvlText w:val=""/>
      <w:lvlJc w:val="left"/>
      <w:pPr>
        <w:tabs>
          <w:tab w:val="num" w:pos="360"/>
        </w:tabs>
      </w:pPr>
    </w:lvl>
    <w:lvl w:ilvl="6" w:tplc="E97A9A3A">
      <w:numFmt w:val="none"/>
      <w:lvlText w:val=""/>
      <w:lvlJc w:val="left"/>
      <w:pPr>
        <w:tabs>
          <w:tab w:val="num" w:pos="360"/>
        </w:tabs>
      </w:pPr>
    </w:lvl>
    <w:lvl w:ilvl="7" w:tplc="51220E30">
      <w:numFmt w:val="none"/>
      <w:lvlText w:val=""/>
      <w:lvlJc w:val="left"/>
      <w:pPr>
        <w:tabs>
          <w:tab w:val="num" w:pos="360"/>
        </w:tabs>
      </w:pPr>
    </w:lvl>
    <w:lvl w:ilvl="8" w:tplc="AB1274D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93C7B2E"/>
    <w:multiLevelType w:val="hybridMultilevel"/>
    <w:tmpl w:val="E1D2D780"/>
    <w:lvl w:ilvl="0" w:tplc="C6AC32C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10EE67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8A65FD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770A0A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BC2555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A8AFC3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15628B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A74527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C9B2479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69FA63D2"/>
    <w:multiLevelType w:val="hybridMultilevel"/>
    <w:tmpl w:val="9AD084A8"/>
    <w:lvl w:ilvl="0" w:tplc="C7BE5918">
      <w:start w:val="1"/>
      <w:numFmt w:val="decimal"/>
      <w:lvlText w:val="%1."/>
      <w:lvlJc w:val="left"/>
      <w:pPr>
        <w:ind w:left="720" w:hanging="360"/>
      </w:pPr>
    </w:lvl>
    <w:lvl w:ilvl="1" w:tplc="6EFEA3C2">
      <w:start w:val="1"/>
      <w:numFmt w:val="lowerLetter"/>
      <w:lvlText w:val="%2."/>
      <w:lvlJc w:val="left"/>
      <w:pPr>
        <w:ind w:left="1440" w:hanging="360"/>
      </w:pPr>
    </w:lvl>
    <w:lvl w:ilvl="2" w:tplc="F36E5BB0">
      <w:start w:val="1"/>
      <w:numFmt w:val="lowerRoman"/>
      <w:lvlText w:val="%3."/>
      <w:lvlJc w:val="right"/>
      <w:pPr>
        <w:ind w:left="2160" w:hanging="180"/>
      </w:pPr>
    </w:lvl>
    <w:lvl w:ilvl="3" w:tplc="FA28953A">
      <w:start w:val="1"/>
      <w:numFmt w:val="decimal"/>
      <w:lvlText w:val="%4."/>
      <w:lvlJc w:val="left"/>
      <w:pPr>
        <w:ind w:left="2880" w:hanging="360"/>
      </w:pPr>
    </w:lvl>
    <w:lvl w:ilvl="4" w:tplc="3CCE3C10">
      <w:start w:val="1"/>
      <w:numFmt w:val="lowerLetter"/>
      <w:lvlText w:val="%5."/>
      <w:lvlJc w:val="left"/>
      <w:pPr>
        <w:ind w:left="3600" w:hanging="360"/>
      </w:pPr>
    </w:lvl>
    <w:lvl w:ilvl="5" w:tplc="B71E78A0">
      <w:start w:val="1"/>
      <w:numFmt w:val="lowerRoman"/>
      <w:lvlText w:val="%6."/>
      <w:lvlJc w:val="right"/>
      <w:pPr>
        <w:ind w:left="4320" w:hanging="180"/>
      </w:pPr>
    </w:lvl>
    <w:lvl w:ilvl="6" w:tplc="1BBC6B74">
      <w:start w:val="1"/>
      <w:numFmt w:val="decimal"/>
      <w:lvlText w:val="%7."/>
      <w:lvlJc w:val="left"/>
      <w:pPr>
        <w:ind w:left="5040" w:hanging="360"/>
      </w:pPr>
    </w:lvl>
    <w:lvl w:ilvl="7" w:tplc="CEEA8814">
      <w:start w:val="1"/>
      <w:numFmt w:val="lowerLetter"/>
      <w:lvlText w:val="%8."/>
      <w:lvlJc w:val="left"/>
      <w:pPr>
        <w:ind w:left="5760" w:hanging="360"/>
      </w:pPr>
    </w:lvl>
    <w:lvl w:ilvl="8" w:tplc="DD940A1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6724B"/>
    <w:multiLevelType w:val="hybridMultilevel"/>
    <w:tmpl w:val="E9DE79E6"/>
    <w:lvl w:ilvl="0" w:tplc="ECFC19DE">
      <w:start w:val="1"/>
      <w:numFmt w:val="decimal"/>
      <w:lvlText w:val="%1"/>
      <w:lvlJc w:val="left"/>
      <w:pPr>
        <w:ind w:left="1128" w:hanging="1128"/>
      </w:pPr>
    </w:lvl>
    <w:lvl w:ilvl="1" w:tplc="C86EC51C">
      <w:numFmt w:val="none"/>
      <w:lvlText w:val=""/>
      <w:lvlJc w:val="left"/>
      <w:pPr>
        <w:tabs>
          <w:tab w:val="num" w:pos="360"/>
        </w:tabs>
      </w:pPr>
    </w:lvl>
    <w:lvl w:ilvl="2" w:tplc="4E545B20">
      <w:numFmt w:val="none"/>
      <w:lvlText w:val=""/>
      <w:lvlJc w:val="left"/>
      <w:pPr>
        <w:tabs>
          <w:tab w:val="num" w:pos="360"/>
        </w:tabs>
      </w:pPr>
    </w:lvl>
    <w:lvl w:ilvl="3" w:tplc="6B4CB818">
      <w:numFmt w:val="none"/>
      <w:lvlText w:val=""/>
      <w:lvlJc w:val="left"/>
      <w:pPr>
        <w:tabs>
          <w:tab w:val="num" w:pos="360"/>
        </w:tabs>
      </w:pPr>
    </w:lvl>
    <w:lvl w:ilvl="4" w:tplc="04AA53F0">
      <w:numFmt w:val="none"/>
      <w:lvlText w:val=""/>
      <w:lvlJc w:val="left"/>
      <w:pPr>
        <w:tabs>
          <w:tab w:val="num" w:pos="360"/>
        </w:tabs>
      </w:pPr>
    </w:lvl>
    <w:lvl w:ilvl="5" w:tplc="AAA27A0C">
      <w:numFmt w:val="none"/>
      <w:lvlText w:val=""/>
      <w:lvlJc w:val="left"/>
      <w:pPr>
        <w:tabs>
          <w:tab w:val="num" w:pos="360"/>
        </w:tabs>
      </w:pPr>
    </w:lvl>
    <w:lvl w:ilvl="6" w:tplc="88189874">
      <w:numFmt w:val="none"/>
      <w:lvlText w:val=""/>
      <w:lvlJc w:val="left"/>
      <w:pPr>
        <w:tabs>
          <w:tab w:val="num" w:pos="360"/>
        </w:tabs>
      </w:pPr>
    </w:lvl>
    <w:lvl w:ilvl="7" w:tplc="2B6AF4DA">
      <w:numFmt w:val="none"/>
      <w:lvlText w:val=""/>
      <w:lvlJc w:val="left"/>
      <w:pPr>
        <w:tabs>
          <w:tab w:val="num" w:pos="360"/>
        </w:tabs>
      </w:pPr>
    </w:lvl>
    <w:lvl w:ilvl="8" w:tplc="F7F6515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4E66215"/>
    <w:multiLevelType w:val="hybridMultilevel"/>
    <w:tmpl w:val="4E9E5CD0"/>
    <w:lvl w:ilvl="0" w:tplc="14E6FC20">
      <w:start w:val="1"/>
      <w:numFmt w:val="decimal"/>
      <w:lvlText w:val="%1"/>
      <w:lvlJc w:val="left"/>
      <w:pPr>
        <w:ind w:left="1128" w:hanging="1128"/>
      </w:pPr>
    </w:lvl>
    <w:lvl w:ilvl="1" w:tplc="00F4F1DA">
      <w:numFmt w:val="none"/>
      <w:lvlText w:val=""/>
      <w:lvlJc w:val="left"/>
      <w:pPr>
        <w:tabs>
          <w:tab w:val="num" w:pos="360"/>
        </w:tabs>
      </w:pPr>
    </w:lvl>
    <w:lvl w:ilvl="2" w:tplc="DCA4092E">
      <w:numFmt w:val="none"/>
      <w:lvlText w:val=""/>
      <w:lvlJc w:val="left"/>
      <w:pPr>
        <w:tabs>
          <w:tab w:val="num" w:pos="360"/>
        </w:tabs>
      </w:pPr>
    </w:lvl>
    <w:lvl w:ilvl="3" w:tplc="8214B4BE">
      <w:numFmt w:val="none"/>
      <w:lvlText w:val=""/>
      <w:lvlJc w:val="left"/>
      <w:pPr>
        <w:tabs>
          <w:tab w:val="num" w:pos="360"/>
        </w:tabs>
      </w:pPr>
    </w:lvl>
    <w:lvl w:ilvl="4" w:tplc="5350A376">
      <w:numFmt w:val="none"/>
      <w:lvlText w:val=""/>
      <w:lvlJc w:val="left"/>
      <w:pPr>
        <w:tabs>
          <w:tab w:val="num" w:pos="360"/>
        </w:tabs>
      </w:pPr>
    </w:lvl>
    <w:lvl w:ilvl="5" w:tplc="63CE5F14">
      <w:numFmt w:val="none"/>
      <w:lvlText w:val=""/>
      <w:lvlJc w:val="left"/>
      <w:pPr>
        <w:tabs>
          <w:tab w:val="num" w:pos="360"/>
        </w:tabs>
      </w:pPr>
    </w:lvl>
    <w:lvl w:ilvl="6" w:tplc="EF425D26">
      <w:numFmt w:val="none"/>
      <w:lvlText w:val=""/>
      <w:lvlJc w:val="left"/>
      <w:pPr>
        <w:tabs>
          <w:tab w:val="num" w:pos="360"/>
        </w:tabs>
      </w:pPr>
    </w:lvl>
    <w:lvl w:ilvl="7" w:tplc="D728AD92">
      <w:numFmt w:val="none"/>
      <w:lvlText w:val=""/>
      <w:lvlJc w:val="left"/>
      <w:pPr>
        <w:tabs>
          <w:tab w:val="num" w:pos="360"/>
        </w:tabs>
      </w:pPr>
    </w:lvl>
    <w:lvl w:ilvl="8" w:tplc="3EE43B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3"/>
  </w:num>
  <w:num w:numId="2">
    <w:abstractNumId w:val="5"/>
  </w:num>
  <w:num w:numId="3">
    <w:abstractNumId w:val="30"/>
  </w:num>
  <w:num w:numId="4">
    <w:abstractNumId w:val="3"/>
  </w:num>
  <w:num w:numId="5">
    <w:abstractNumId w:val="20"/>
  </w:num>
  <w:num w:numId="6">
    <w:abstractNumId w:val="32"/>
  </w:num>
  <w:num w:numId="7">
    <w:abstractNumId w:val="43"/>
  </w:num>
  <w:num w:numId="8">
    <w:abstractNumId w:val="19"/>
  </w:num>
  <w:num w:numId="9">
    <w:abstractNumId w:val="14"/>
  </w:num>
  <w:num w:numId="10">
    <w:abstractNumId w:val="40"/>
  </w:num>
  <w:num w:numId="11">
    <w:abstractNumId w:val="1"/>
  </w:num>
  <w:num w:numId="12">
    <w:abstractNumId w:val="42"/>
  </w:num>
  <w:num w:numId="13">
    <w:abstractNumId w:val="31"/>
  </w:num>
  <w:num w:numId="14">
    <w:abstractNumId w:val="16"/>
  </w:num>
  <w:num w:numId="15">
    <w:abstractNumId w:val="1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4"/>
  </w:num>
  <w:num w:numId="24">
    <w:abstractNumId w:val="6"/>
  </w:num>
  <w:num w:numId="25">
    <w:abstractNumId w:val="2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10"/>
  </w:num>
  <w:num w:numId="30">
    <w:abstractNumId w:val="26"/>
  </w:num>
  <w:num w:numId="31">
    <w:abstractNumId w:val="22"/>
  </w:num>
  <w:num w:numId="32">
    <w:abstractNumId w:val="3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5"/>
  </w:num>
  <w:num w:numId="36">
    <w:abstractNumId w:val="23"/>
  </w:num>
  <w:num w:numId="37">
    <w:abstractNumId w:val="29"/>
  </w:num>
  <w:num w:numId="38">
    <w:abstractNumId w:val="18"/>
  </w:num>
  <w:num w:numId="39">
    <w:abstractNumId w:val="28"/>
  </w:num>
  <w:num w:numId="40">
    <w:abstractNumId w:val="4"/>
  </w:num>
  <w:num w:numId="41">
    <w:abstractNumId w:val="13"/>
  </w:num>
  <w:num w:numId="42">
    <w:abstractNumId w:val="41"/>
  </w:num>
  <w:num w:numId="43">
    <w:abstractNumId w:val="35"/>
  </w:num>
  <w:num w:numId="44">
    <w:abstractNumId w:val="9"/>
  </w:num>
  <w:num w:numId="45">
    <w:abstractNumId w:val="2"/>
  </w:num>
  <w:num w:numId="46">
    <w:abstractNumId w:val="37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863"/>
    <w:rsid w:val="0004003D"/>
    <w:rsid w:val="000A1E91"/>
    <w:rsid w:val="000B5399"/>
    <w:rsid w:val="00107377"/>
    <w:rsid w:val="002A53FC"/>
    <w:rsid w:val="003A574E"/>
    <w:rsid w:val="00404316"/>
    <w:rsid w:val="00490C68"/>
    <w:rsid w:val="004F32F6"/>
    <w:rsid w:val="00537064"/>
    <w:rsid w:val="00563F19"/>
    <w:rsid w:val="00631DCF"/>
    <w:rsid w:val="00776480"/>
    <w:rsid w:val="007B22CB"/>
    <w:rsid w:val="007F668E"/>
    <w:rsid w:val="008150F6"/>
    <w:rsid w:val="008F0413"/>
    <w:rsid w:val="008F6F73"/>
    <w:rsid w:val="00901FA0"/>
    <w:rsid w:val="00986719"/>
    <w:rsid w:val="009B2E9D"/>
    <w:rsid w:val="00A760BA"/>
    <w:rsid w:val="00B57FFD"/>
    <w:rsid w:val="00B72863"/>
    <w:rsid w:val="00BC1F51"/>
    <w:rsid w:val="00C74EFD"/>
    <w:rsid w:val="00C80CFA"/>
    <w:rsid w:val="00D21ADF"/>
    <w:rsid w:val="00DF3574"/>
    <w:rsid w:val="00F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863"/>
    <w:rPr>
      <w:sz w:val="24"/>
      <w:szCs w:val="24"/>
    </w:rPr>
  </w:style>
  <w:style w:type="paragraph" w:styleId="1">
    <w:name w:val="heading 1"/>
    <w:basedOn w:val="a"/>
    <w:link w:val="10"/>
    <w:rsid w:val="00B7286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72863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B72863"/>
  </w:style>
  <w:style w:type="character" w:styleId="a5">
    <w:name w:val="footnote reference"/>
    <w:semiHidden/>
    <w:rsid w:val="00B72863"/>
    <w:rPr>
      <w:vertAlign w:val="superscript"/>
    </w:rPr>
  </w:style>
  <w:style w:type="paragraph" w:styleId="a6">
    <w:name w:val="header"/>
    <w:basedOn w:val="a"/>
    <w:link w:val="a7"/>
    <w:rsid w:val="00B7286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B72863"/>
    <w:rPr>
      <w:sz w:val="24"/>
      <w:szCs w:val="24"/>
    </w:rPr>
  </w:style>
  <w:style w:type="character" w:styleId="a8">
    <w:name w:val="page number"/>
    <w:basedOn w:val="a0"/>
    <w:rsid w:val="00B72863"/>
  </w:style>
  <w:style w:type="character" w:styleId="a9">
    <w:name w:val="Hyperlink"/>
    <w:rsid w:val="00B72863"/>
    <w:rPr>
      <w:color w:val="0000FF"/>
      <w:u w:val="single"/>
    </w:rPr>
  </w:style>
  <w:style w:type="paragraph" w:styleId="aa">
    <w:name w:val="Balloon Text"/>
    <w:basedOn w:val="a"/>
    <w:link w:val="ab"/>
    <w:semiHidden/>
    <w:rsid w:val="00B72863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B72863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B7286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B72863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B7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B72863"/>
    <w:rPr>
      <w:sz w:val="18"/>
      <w:szCs w:val="18"/>
    </w:rPr>
  </w:style>
  <w:style w:type="paragraph" w:styleId="ad">
    <w:name w:val="annotation text"/>
    <w:basedOn w:val="a"/>
    <w:link w:val="ae"/>
    <w:rsid w:val="00B72863"/>
    <w:rPr>
      <w:lang w:val="en-US" w:eastAsia="en-US"/>
    </w:rPr>
  </w:style>
  <w:style w:type="character" w:customStyle="1" w:styleId="ae">
    <w:name w:val="Текст примечания Знак"/>
    <w:link w:val="ad"/>
    <w:rsid w:val="00B72863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B72863"/>
    <w:rPr>
      <w:b/>
      <w:bCs/>
    </w:rPr>
  </w:style>
  <w:style w:type="character" w:customStyle="1" w:styleId="af0">
    <w:name w:val="Тема примечания Знак"/>
    <w:link w:val="af"/>
    <w:rsid w:val="00B72863"/>
    <w:rPr>
      <w:b/>
      <w:bCs/>
      <w:sz w:val="24"/>
      <w:szCs w:val="24"/>
    </w:rPr>
  </w:style>
  <w:style w:type="character" w:styleId="af1">
    <w:name w:val="FollowedHyperlink"/>
    <w:rsid w:val="00B72863"/>
    <w:rPr>
      <w:color w:val="800080"/>
      <w:u w:val="single"/>
    </w:rPr>
  </w:style>
  <w:style w:type="paragraph" w:customStyle="1" w:styleId="af2">
    <w:name w:val="Знак Знак Знак Знак"/>
    <w:basedOn w:val="a"/>
    <w:rsid w:val="00B728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B72863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B72863"/>
    <w:rPr>
      <w:sz w:val="28"/>
    </w:rPr>
  </w:style>
  <w:style w:type="paragraph" w:styleId="af5">
    <w:name w:val="List Paragraph"/>
    <w:basedOn w:val="a"/>
    <w:rsid w:val="00B72863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B72863"/>
    <w:rPr>
      <w:sz w:val="24"/>
      <w:szCs w:val="24"/>
    </w:rPr>
  </w:style>
  <w:style w:type="character" w:customStyle="1" w:styleId="11">
    <w:name w:val="Тема примечания Знак1"/>
    <w:locked/>
    <w:rsid w:val="00B72863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B728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728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2863"/>
    <w:rPr>
      <w:sz w:val="24"/>
      <w:szCs w:val="24"/>
    </w:rPr>
  </w:style>
  <w:style w:type="paragraph" w:customStyle="1" w:styleId="ConsPlusNormal">
    <w:name w:val="ConsPlusNormal"/>
    <w:link w:val="ConsPlusNormal0"/>
    <w:rsid w:val="00B72863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B72863"/>
    <w:pPr>
      <w:ind w:left="708"/>
    </w:pPr>
  </w:style>
  <w:style w:type="character" w:customStyle="1" w:styleId="ConsPlusNormal0">
    <w:name w:val="ConsPlusNormal Знак"/>
    <w:link w:val="ConsPlusNormal"/>
    <w:locked/>
    <w:rsid w:val="00B72863"/>
    <w:rPr>
      <w:sz w:val="28"/>
      <w:szCs w:val="28"/>
    </w:rPr>
  </w:style>
  <w:style w:type="paragraph" w:customStyle="1" w:styleId="ConsPlusCell">
    <w:name w:val="ConsPlusCell"/>
    <w:rsid w:val="00B72863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B7286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B72863"/>
    <w:rPr>
      <w:sz w:val="24"/>
      <w:szCs w:val="24"/>
    </w:rPr>
  </w:style>
  <w:style w:type="paragraph" w:styleId="afb">
    <w:name w:val="endnote text"/>
    <w:basedOn w:val="a"/>
    <w:link w:val="afc"/>
    <w:rsid w:val="00B7286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72863"/>
  </w:style>
  <w:style w:type="character" w:styleId="afd">
    <w:name w:val="endnote reference"/>
    <w:rsid w:val="00B72863"/>
    <w:rPr>
      <w:vertAlign w:val="superscript"/>
    </w:rPr>
  </w:style>
  <w:style w:type="paragraph" w:styleId="afe">
    <w:name w:val="No Spacing"/>
    <w:rsid w:val="00B7286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72863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B72863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B72863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B72863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B72863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B72863"/>
    <w:rPr>
      <w:sz w:val="24"/>
    </w:rPr>
  </w:style>
  <w:style w:type="character" w:customStyle="1" w:styleId="10">
    <w:name w:val="Заголовок 1 Знак"/>
    <w:link w:val="1"/>
    <w:rsid w:val="00B72863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B728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72863"/>
    <w:rPr>
      <w:sz w:val="16"/>
      <w:szCs w:val="16"/>
    </w:rPr>
  </w:style>
  <w:style w:type="paragraph" w:customStyle="1" w:styleId="formattext">
    <w:name w:val="formattext"/>
    <w:basedOn w:val="a"/>
    <w:rsid w:val="00B72863"/>
    <w:pPr>
      <w:spacing w:before="100" w:beforeAutospacing="1" w:after="100" w:afterAutospacing="1"/>
    </w:pPr>
  </w:style>
  <w:style w:type="paragraph" w:customStyle="1" w:styleId="Default">
    <w:name w:val="Default"/>
    <w:rsid w:val="00B72863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B72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72863"/>
    <w:rPr>
      <w:rFonts w:ascii="Courier New" w:hAnsi="Courier New"/>
    </w:rPr>
  </w:style>
  <w:style w:type="paragraph" w:customStyle="1" w:styleId="aff">
    <w:name w:val="МУ Обычный стиль"/>
    <w:basedOn w:val="a"/>
    <w:rsid w:val="00B7286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B72863"/>
  </w:style>
  <w:style w:type="table" w:styleId="aff0">
    <w:name w:val="Table Grid"/>
    <w:basedOn w:val="a1"/>
    <w:uiPriority w:val="39"/>
    <w:rsid w:val="00B72863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72863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B72863"/>
    <w:rPr>
      <w:sz w:val="24"/>
      <w:szCs w:val="24"/>
    </w:rPr>
  </w:style>
  <w:style w:type="paragraph" w:styleId="aff1">
    <w:name w:val="Revision"/>
    <w:hidden/>
    <w:semiHidden/>
    <w:rsid w:val="00B72863"/>
    <w:rPr>
      <w:sz w:val="24"/>
      <w:szCs w:val="24"/>
    </w:rPr>
  </w:style>
  <w:style w:type="paragraph" w:customStyle="1" w:styleId="s16">
    <w:name w:val="s_16"/>
    <w:basedOn w:val="a"/>
    <w:rsid w:val="00B72863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f0"/>
    <w:rsid w:val="00B72863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ПГУ Название документа"/>
    <w:basedOn w:val="afe"/>
    <w:link w:val="aff3"/>
    <w:rsid w:val="00B72863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3">
    <w:name w:val="ПГУ Название документа Знак"/>
    <w:link w:val="aff2"/>
    <w:rsid w:val="00B72863"/>
    <w:rPr>
      <w:rFonts w:eastAsia="Calibri"/>
      <w:spacing w:val="2"/>
      <w:sz w:val="24"/>
      <w:szCs w:val="24"/>
      <w:lang w:eastAsia="en-US"/>
    </w:rPr>
  </w:style>
  <w:style w:type="paragraph" w:customStyle="1" w:styleId="aff4">
    <w:name w:val="ПГУ Основной текст"/>
    <w:basedOn w:val="afe"/>
    <w:link w:val="aff5"/>
    <w:rsid w:val="00B72863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5">
    <w:name w:val="ПГУ Основной текст Знак"/>
    <w:link w:val="aff4"/>
    <w:rsid w:val="00B72863"/>
    <w:rPr>
      <w:rFonts w:eastAsia="Calibri"/>
      <w:sz w:val="24"/>
      <w:szCs w:val="24"/>
      <w:lang w:val="en-US" w:eastAsia="en-US"/>
    </w:rPr>
  </w:style>
  <w:style w:type="paragraph" w:customStyle="1" w:styleId="aff6">
    <w:name w:val="ПГУ Шапка документа"/>
    <w:basedOn w:val="afe"/>
    <w:link w:val="aff7"/>
    <w:rsid w:val="00B72863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7">
    <w:name w:val="ПГУ Шапка документа Знак"/>
    <w:link w:val="aff6"/>
    <w:rsid w:val="00B72863"/>
    <w:rPr>
      <w:rFonts w:eastAsia="Calibri"/>
      <w:sz w:val="24"/>
      <w:szCs w:val="24"/>
      <w:lang w:eastAsia="en-US"/>
    </w:rPr>
  </w:style>
  <w:style w:type="character" w:customStyle="1" w:styleId="aff8">
    <w:name w:val="Оглавление_"/>
    <w:link w:val="aff9"/>
    <w:rsid w:val="00B72863"/>
    <w:rPr>
      <w:b/>
      <w:bCs/>
    </w:rPr>
  </w:style>
  <w:style w:type="paragraph" w:customStyle="1" w:styleId="aff9">
    <w:name w:val="Оглавление"/>
    <w:basedOn w:val="a"/>
    <w:link w:val="aff8"/>
    <w:rsid w:val="00B72863"/>
    <w:pPr>
      <w:widowControl w:val="0"/>
      <w:spacing w:after="80" w:line="276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rsid w:val="00B72863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1">
    <w:name w:val="toc 3"/>
    <w:basedOn w:val="a"/>
    <w:next w:val="a"/>
    <w:rsid w:val="00B72863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2">
    <w:name w:val="toc 1"/>
    <w:basedOn w:val="a"/>
    <w:next w:val="a"/>
    <w:rsid w:val="00B72863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  <w:style w:type="character" w:customStyle="1" w:styleId="affa">
    <w:name w:val="Основной текст_"/>
    <w:basedOn w:val="a0"/>
    <w:link w:val="13"/>
    <w:locked/>
    <w:rsid w:val="008150F6"/>
  </w:style>
  <w:style w:type="paragraph" w:customStyle="1" w:styleId="13">
    <w:name w:val="Основной текст1"/>
    <w:basedOn w:val="a"/>
    <w:link w:val="affa"/>
    <w:rsid w:val="008150F6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40</Pages>
  <Words>10476</Words>
  <Characters>59716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Сергей</cp:lastModifiedBy>
  <cp:revision>14</cp:revision>
  <cp:lastPrinted>2022-10-20T01:16:00Z</cp:lastPrinted>
  <dcterms:created xsi:type="dcterms:W3CDTF">2022-10-13T08:37:00Z</dcterms:created>
  <dcterms:modified xsi:type="dcterms:W3CDTF">2022-10-26T09:41:00Z</dcterms:modified>
</cp:coreProperties>
</file>